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618" w:rsidRDefault="00924618">
      <w:pPr>
        <w:pStyle w:val="BodyText"/>
        <w:spacing w:before="6"/>
        <w:rPr>
          <w:rFonts w:ascii="Times New Roman"/>
          <w:sz w:val="18"/>
        </w:rPr>
      </w:pPr>
    </w:p>
    <w:p w:rsidR="00924618" w:rsidRDefault="00EF17E1">
      <w:pPr>
        <w:pStyle w:val="BodyText"/>
        <w:ind w:left="537"/>
        <w:rPr>
          <w:rFonts w:ascii="Times New Roman"/>
          <w:sz w:val="20"/>
        </w:rPr>
      </w:pPr>
      <w:r>
        <w:rPr>
          <w:rFonts w:ascii="Times New Roman"/>
          <w:noProof/>
          <w:sz w:val="20"/>
          <w:lang w:eastAsia="en-GB"/>
        </w:rPr>
        <w:drawing>
          <wp:inline distT="0" distB="0" distL="0" distR="0">
            <wp:extent cx="2232473" cy="84658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32473" cy="846581"/>
                    </a:xfrm>
                    <a:prstGeom prst="rect">
                      <a:avLst/>
                    </a:prstGeom>
                  </pic:spPr>
                </pic:pic>
              </a:graphicData>
            </a:graphic>
          </wp:inline>
        </w:drawing>
      </w:r>
    </w:p>
    <w:p w:rsidR="00924618" w:rsidRDefault="00924618">
      <w:pPr>
        <w:pStyle w:val="BodyText"/>
        <w:spacing w:before="1"/>
        <w:rPr>
          <w:rFonts w:ascii="Times New Roman"/>
          <w:sz w:val="16"/>
        </w:rPr>
      </w:pPr>
    </w:p>
    <w:tbl>
      <w:tblPr>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6"/>
        <w:gridCol w:w="6107"/>
      </w:tblGrid>
      <w:tr w:rsidR="00924618">
        <w:trPr>
          <w:trHeight w:val="328"/>
        </w:trPr>
        <w:tc>
          <w:tcPr>
            <w:tcW w:w="8303" w:type="dxa"/>
            <w:gridSpan w:val="2"/>
          </w:tcPr>
          <w:p w:rsidR="00924618" w:rsidRDefault="00EF17E1">
            <w:pPr>
              <w:pStyle w:val="TableParagraph"/>
              <w:spacing w:line="268" w:lineRule="exact"/>
              <w:ind w:left="3321" w:right="3314"/>
              <w:jc w:val="center"/>
              <w:rPr>
                <w:b/>
              </w:rPr>
            </w:pPr>
            <w:r>
              <w:rPr>
                <w:b/>
              </w:rPr>
              <w:t>JOB</w:t>
            </w:r>
            <w:r>
              <w:rPr>
                <w:b/>
                <w:spacing w:val="-4"/>
              </w:rPr>
              <w:t xml:space="preserve"> </w:t>
            </w:r>
            <w:r>
              <w:rPr>
                <w:b/>
              </w:rPr>
              <w:t>DESCRIPTION</w:t>
            </w:r>
          </w:p>
        </w:tc>
      </w:tr>
      <w:tr w:rsidR="00924618">
        <w:trPr>
          <w:trHeight w:val="985"/>
        </w:trPr>
        <w:tc>
          <w:tcPr>
            <w:tcW w:w="2196" w:type="dxa"/>
          </w:tcPr>
          <w:p w:rsidR="00924618" w:rsidRDefault="00924618">
            <w:pPr>
              <w:pStyle w:val="TableParagraph"/>
              <w:spacing w:before="5"/>
              <w:rPr>
                <w:rFonts w:ascii="Times New Roman"/>
                <w:sz w:val="28"/>
              </w:rPr>
            </w:pPr>
          </w:p>
          <w:p w:rsidR="00924618" w:rsidRDefault="00EF17E1">
            <w:pPr>
              <w:pStyle w:val="TableParagraph"/>
              <w:spacing w:before="1"/>
              <w:ind w:left="107"/>
              <w:rPr>
                <w:b/>
              </w:rPr>
            </w:pPr>
            <w:r>
              <w:rPr>
                <w:b/>
              </w:rPr>
              <w:t>Job</w:t>
            </w:r>
            <w:r>
              <w:rPr>
                <w:b/>
                <w:spacing w:val="-2"/>
              </w:rPr>
              <w:t xml:space="preserve"> </w:t>
            </w:r>
            <w:r>
              <w:rPr>
                <w:b/>
              </w:rPr>
              <w:t>Title:</w:t>
            </w:r>
          </w:p>
        </w:tc>
        <w:tc>
          <w:tcPr>
            <w:tcW w:w="6107" w:type="dxa"/>
          </w:tcPr>
          <w:p w:rsidR="00924618" w:rsidRDefault="00924618">
            <w:pPr>
              <w:pStyle w:val="TableParagraph"/>
              <w:spacing w:before="5"/>
              <w:rPr>
                <w:rFonts w:ascii="Times New Roman"/>
                <w:sz w:val="28"/>
              </w:rPr>
            </w:pPr>
          </w:p>
          <w:p w:rsidR="00924618" w:rsidRDefault="006B1097">
            <w:pPr>
              <w:pStyle w:val="TableParagraph"/>
              <w:spacing w:before="1"/>
              <w:ind w:left="105"/>
            </w:pPr>
            <w:r>
              <w:t>Administrative Volunteer</w:t>
            </w:r>
          </w:p>
        </w:tc>
      </w:tr>
      <w:tr w:rsidR="00924618" w:rsidTr="006509C7">
        <w:trPr>
          <w:trHeight w:val="599"/>
        </w:trPr>
        <w:tc>
          <w:tcPr>
            <w:tcW w:w="2196" w:type="dxa"/>
          </w:tcPr>
          <w:p w:rsidR="00924618" w:rsidRDefault="00924618">
            <w:pPr>
              <w:pStyle w:val="TableParagraph"/>
              <w:rPr>
                <w:rFonts w:ascii="Times New Roman"/>
              </w:rPr>
            </w:pPr>
          </w:p>
          <w:p w:rsidR="00924618" w:rsidRDefault="00EF17E1" w:rsidP="006509C7">
            <w:pPr>
              <w:pStyle w:val="TableParagraph"/>
              <w:spacing w:before="150"/>
              <w:rPr>
                <w:b/>
              </w:rPr>
            </w:pPr>
            <w:r>
              <w:rPr>
                <w:b/>
              </w:rPr>
              <w:t>Hours:</w:t>
            </w:r>
          </w:p>
          <w:p w:rsidR="006509C7" w:rsidRDefault="006509C7" w:rsidP="006509C7">
            <w:pPr>
              <w:pStyle w:val="TableParagraph"/>
              <w:spacing w:before="150"/>
              <w:rPr>
                <w:b/>
              </w:rPr>
            </w:pPr>
          </w:p>
        </w:tc>
        <w:tc>
          <w:tcPr>
            <w:tcW w:w="6107" w:type="dxa"/>
          </w:tcPr>
          <w:p w:rsidR="00924618" w:rsidRDefault="00924618">
            <w:pPr>
              <w:pStyle w:val="TableParagraph"/>
              <w:ind w:left="105" w:right="169"/>
            </w:pPr>
          </w:p>
          <w:p w:rsidR="006509C7" w:rsidRDefault="006509C7" w:rsidP="006509C7">
            <w:pPr>
              <w:pStyle w:val="TableParagraph"/>
              <w:ind w:right="169"/>
            </w:pPr>
            <w:r>
              <w:t>TBC</w:t>
            </w:r>
          </w:p>
        </w:tc>
      </w:tr>
      <w:tr w:rsidR="00924618">
        <w:trPr>
          <w:trHeight w:val="1075"/>
        </w:trPr>
        <w:tc>
          <w:tcPr>
            <w:tcW w:w="2196" w:type="dxa"/>
          </w:tcPr>
          <w:p w:rsidR="00924618" w:rsidRDefault="00924618" w:rsidP="002651C5">
            <w:pPr>
              <w:pStyle w:val="TableParagraph"/>
              <w:spacing w:before="5"/>
              <w:rPr>
                <w:rFonts w:ascii="Times New Roman"/>
                <w:sz w:val="32"/>
              </w:rPr>
            </w:pPr>
          </w:p>
          <w:p w:rsidR="00924618" w:rsidRDefault="00EF17E1" w:rsidP="002651C5">
            <w:pPr>
              <w:pStyle w:val="TableParagraph"/>
              <w:ind w:left="107"/>
              <w:rPr>
                <w:b/>
              </w:rPr>
            </w:pPr>
            <w:r>
              <w:rPr>
                <w:b/>
              </w:rPr>
              <w:t>Location:</w:t>
            </w:r>
          </w:p>
        </w:tc>
        <w:tc>
          <w:tcPr>
            <w:tcW w:w="6107" w:type="dxa"/>
          </w:tcPr>
          <w:p w:rsidR="00924618" w:rsidRDefault="00EF17E1" w:rsidP="002651C5">
            <w:pPr>
              <w:pStyle w:val="TableParagraph"/>
              <w:ind w:left="105" w:right="91"/>
            </w:pPr>
            <w:r>
              <w:t>Bath.</w:t>
            </w:r>
            <w:r>
              <w:rPr>
                <w:spacing w:val="8"/>
              </w:rPr>
              <w:t xml:space="preserve"> </w:t>
            </w:r>
            <w:r>
              <w:t>B&amp;NES</w:t>
            </w:r>
            <w:r>
              <w:rPr>
                <w:spacing w:val="8"/>
              </w:rPr>
              <w:t xml:space="preserve"> </w:t>
            </w:r>
            <w:r>
              <w:t>and</w:t>
            </w:r>
            <w:r>
              <w:rPr>
                <w:spacing w:val="5"/>
              </w:rPr>
              <w:t xml:space="preserve"> </w:t>
            </w:r>
            <w:r>
              <w:t>any</w:t>
            </w:r>
            <w:r>
              <w:rPr>
                <w:spacing w:val="7"/>
              </w:rPr>
              <w:t xml:space="preserve"> </w:t>
            </w:r>
            <w:r>
              <w:t>other</w:t>
            </w:r>
            <w:r>
              <w:rPr>
                <w:spacing w:val="9"/>
              </w:rPr>
              <w:t xml:space="preserve"> </w:t>
            </w:r>
            <w:r>
              <w:t>location</w:t>
            </w:r>
            <w:r>
              <w:rPr>
                <w:spacing w:val="9"/>
              </w:rPr>
              <w:t xml:space="preserve"> </w:t>
            </w:r>
            <w:r>
              <w:t>reasonably</w:t>
            </w:r>
            <w:r>
              <w:rPr>
                <w:spacing w:val="9"/>
              </w:rPr>
              <w:t xml:space="preserve"> </w:t>
            </w:r>
            <w:r>
              <w:t>requested</w:t>
            </w:r>
            <w:r>
              <w:rPr>
                <w:spacing w:val="6"/>
              </w:rPr>
              <w:t xml:space="preserve"> </w:t>
            </w:r>
            <w:r>
              <w:t>by</w:t>
            </w:r>
            <w:r>
              <w:rPr>
                <w:spacing w:val="7"/>
              </w:rPr>
              <w:t xml:space="preserve"> </w:t>
            </w:r>
            <w:r>
              <w:t>the</w:t>
            </w:r>
            <w:r>
              <w:rPr>
                <w:spacing w:val="-46"/>
              </w:rPr>
              <w:t xml:space="preserve"> </w:t>
            </w:r>
            <w:r>
              <w:t>organization.</w:t>
            </w:r>
          </w:p>
        </w:tc>
      </w:tr>
      <w:tr w:rsidR="00924618">
        <w:trPr>
          <w:trHeight w:val="983"/>
        </w:trPr>
        <w:tc>
          <w:tcPr>
            <w:tcW w:w="2196" w:type="dxa"/>
          </w:tcPr>
          <w:p w:rsidR="00924618" w:rsidRDefault="00924618" w:rsidP="002651C5">
            <w:pPr>
              <w:pStyle w:val="TableParagraph"/>
              <w:spacing w:before="5"/>
              <w:rPr>
                <w:rFonts w:ascii="Times New Roman"/>
                <w:sz w:val="28"/>
              </w:rPr>
            </w:pPr>
          </w:p>
          <w:p w:rsidR="00924618" w:rsidRDefault="00EF17E1" w:rsidP="002651C5">
            <w:pPr>
              <w:pStyle w:val="TableParagraph"/>
              <w:spacing w:before="1"/>
              <w:ind w:left="107"/>
              <w:rPr>
                <w:b/>
              </w:rPr>
            </w:pPr>
            <w:r>
              <w:rPr>
                <w:b/>
              </w:rPr>
              <w:t>Accountable</w:t>
            </w:r>
            <w:r>
              <w:rPr>
                <w:b/>
                <w:spacing w:val="-3"/>
              </w:rPr>
              <w:t xml:space="preserve"> </w:t>
            </w:r>
            <w:r>
              <w:rPr>
                <w:b/>
              </w:rPr>
              <w:t>to:</w:t>
            </w:r>
          </w:p>
        </w:tc>
        <w:tc>
          <w:tcPr>
            <w:tcW w:w="6107" w:type="dxa"/>
          </w:tcPr>
          <w:p w:rsidR="00924618" w:rsidRDefault="00924618" w:rsidP="002651C5">
            <w:pPr>
              <w:pStyle w:val="TableParagraph"/>
              <w:spacing w:before="5"/>
              <w:rPr>
                <w:rFonts w:ascii="Times New Roman"/>
                <w:sz w:val="28"/>
              </w:rPr>
            </w:pPr>
          </w:p>
          <w:p w:rsidR="00924618" w:rsidRDefault="00924618" w:rsidP="002651C5">
            <w:pPr>
              <w:pStyle w:val="TableParagraph"/>
              <w:spacing w:before="1"/>
              <w:ind w:left="105"/>
            </w:pPr>
          </w:p>
        </w:tc>
      </w:tr>
    </w:tbl>
    <w:p w:rsidR="00924618" w:rsidRDefault="00924618" w:rsidP="002651C5">
      <w:pPr>
        <w:pStyle w:val="BodyText"/>
        <w:rPr>
          <w:rFonts w:ascii="Times New Roman"/>
          <w:sz w:val="20"/>
        </w:rPr>
      </w:pPr>
    </w:p>
    <w:p w:rsidR="00924618" w:rsidRDefault="00924618" w:rsidP="002651C5">
      <w:pPr>
        <w:pStyle w:val="BodyText"/>
        <w:spacing w:before="6"/>
        <w:rPr>
          <w:rFonts w:ascii="Times New Roman"/>
          <w:sz w:val="27"/>
        </w:rPr>
      </w:pPr>
    </w:p>
    <w:p w:rsidR="00924618" w:rsidRDefault="00EF17E1" w:rsidP="002651C5">
      <w:pPr>
        <w:pStyle w:val="Heading1"/>
        <w:spacing w:before="56"/>
        <w:ind w:left="0"/>
      </w:pPr>
      <w:r>
        <w:t>Principle</w:t>
      </w:r>
      <w:r>
        <w:rPr>
          <w:spacing w:val="-4"/>
        </w:rPr>
        <w:t xml:space="preserve"> </w:t>
      </w:r>
      <w:r>
        <w:t>Purpose</w:t>
      </w:r>
      <w:r>
        <w:rPr>
          <w:spacing w:val="-2"/>
        </w:rPr>
        <w:t xml:space="preserve"> </w:t>
      </w:r>
      <w:r>
        <w:t>of</w:t>
      </w:r>
      <w:r>
        <w:rPr>
          <w:spacing w:val="-2"/>
        </w:rPr>
        <w:t xml:space="preserve"> </w:t>
      </w:r>
      <w:r>
        <w:t>the</w:t>
      </w:r>
      <w:r>
        <w:rPr>
          <w:spacing w:val="-2"/>
        </w:rPr>
        <w:t xml:space="preserve"> </w:t>
      </w:r>
      <w:r>
        <w:t>Job</w:t>
      </w:r>
    </w:p>
    <w:p w:rsidR="00924618" w:rsidRDefault="00924618" w:rsidP="002651C5"/>
    <w:p w:rsidR="002651C5" w:rsidRDefault="006B1097" w:rsidP="006B1097">
      <w:r>
        <w:t xml:space="preserve">To provide efficient administrative, and data support function to the service. To proactively support the smooth running of the administrative functions within the service and therein support the organisational effort to prevent drug and alcohol related mortality. </w:t>
      </w:r>
      <w:r>
        <w:br/>
      </w:r>
    </w:p>
    <w:p w:rsidR="002651C5" w:rsidRPr="002651C5" w:rsidRDefault="002651C5" w:rsidP="002651C5"/>
    <w:p w:rsidR="00924618" w:rsidRPr="00771EF0" w:rsidRDefault="00EF17E1" w:rsidP="00771EF0">
      <w:pPr>
        <w:pStyle w:val="BodyText"/>
        <w:spacing w:before="52"/>
        <w:ind w:right="101"/>
        <w:rPr>
          <w:b/>
        </w:rPr>
      </w:pPr>
      <w:r w:rsidRPr="00771EF0">
        <w:rPr>
          <w:b/>
        </w:rPr>
        <w:t>Key Duties and Responsibilities The duties and responsibilities of the role are wide ranging</w:t>
      </w:r>
      <w:r w:rsidRPr="00771EF0">
        <w:rPr>
          <w:b/>
          <w:spacing w:val="-47"/>
        </w:rPr>
        <w:t xml:space="preserve"> </w:t>
      </w:r>
      <w:r w:rsidRPr="00771EF0">
        <w:rPr>
          <w:b/>
        </w:rPr>
        <w:t>and</w:t>
      </w:r>
      <w:r w:rsidRPr="00771EF0">
        <w:rPr>
          <w:b/>
          <w:spacing w:val="-2"/>
        </w:rPr>
        <w:t xml:space="preserve"> </w:t>
      </w:r>
      <w:r w:rsidRPr="00771EF0">
        <w:rPr>
          <w:b/>
        </w:rPr>
        <w:t>the lists</w:t>
      </w:r>
      <w:r w:rsidRPr="00771EF0">
        <w:rPr>
          <w:b/>
          <w:spacing w:val="-3"/>
        </w:rPr>
        <w:t xml:space="preserve"> </w:t>
      </w:r>
      <w:r w:rsidRPr="00771EF0">
        <w:rPr>
          <w:b/>
        </w:rPr>
        <w:t>below</w:t>
      </w:r>
      <w:r w:rsidRPr="00771EF0">
        <w:rPr>
          <w:b/>
          <w:spacing w:val="1"/>
        </w:rPr>
        <w:t xml:space="preserve"> </w:t>
      </w:r>
      <w:r w:rsidRPr="00771EF0">
        <w:rPr>
          <w:b/>
        </w:rPr>
        <w:t>should</w:t>
      </w:r>
      <w:r w:rsidRPr="00771EF0">
        <w:rPr>
          <w:b/>
          <w:spacing w:val="-4"/>
        </w:rPr>
        <w:t xml:space="preserve"> </w:t>
      </w:r>
      <w:r w:rsidRPr="00771EF0">
        <w:rPr>
          <w:b/>
        </w:rPr>
        <w:t>be seen</w:t>
      </w:r>
      <w:r w:rsidRPr="00771EF0">
        <w:rPr>
          <w:b/>
          <w:spacing w:val="-4"/>
        </w:rPr>
        <w:t xml:space="preserve"> </w:t>
      </w:r>
      <w:r w:rsidRPr="00771EF0">
        <w:rPr>
          <w:b/>
        </w:rPr>
        <w:t>as</w:t>
      </w:r>
      <w:r w:rsidRPr="00771EF0">
        <w:rPr>
          <w:b/>
          <w:spacing w:val="-1"/>
        </w:rPr>
        <w:t xml:space="preserve"> </w:t>
      </w:r>
      <w:r w:rsidRPr="00771EF0">
        <w:rPr>
          <w:b/>
        </w:rPr>
        <w:t>a</w:t>
      </w:r>
      <w:r w:rsidRPr="00771EF0">
        <w:rPr>
          <w:b/>
          <w:spacing w:val="-3"/>
        </w:rPr>
        <w:t xml:space="preserve"> </w:t>
      </w:r>
      <w:r w:rsidRPr="00771EF0">
        <w:rPr>
          <w:b/>
        </w:rPr>
        <w:t>set</w:t>
      </w:r>
      <w:r w:rsidRPr="00771EF0">
        <w:rPr>
          <w:b/>
          <w:spacing w:val="-2"/>
        </w:rPr>
        <w:t xml:space="preserve"> </w:t>
      </w:r>
      <w:r w:rsidRPr="00771EF0">
        <w:rPr>
          <w:b/>
        </w:rPr>
        <w:t>of</w:t>
      </w:r>
      <w:r w:rsidRPr="00771EF0">
        <w:rPr>
          <w:b/>
          <w:spacing w:val="-3"/>
        </w:rPr>
        <w:t xml:space="preserve"> </w:t>
      </w:r>
      <w:r w:rsidRPr="00771EF0">
        <w:rPr>
          <w:b/>
        </w:rPr>
        <w:t>examples</w:t>
      </w:r>
      <w:r w:rsidRPr="00771EF0">
        <w:rPr>
          <w:b/>
          <w:spacing w:val="-1"/>
        </w:rPr>
        <w:t xml:space="preserve"> </w:t>
      </w:r>
      <w:r w:rsidRPr="00771EF0">
        <w:rPr>
          <w:b/>
        </w:rPr>
        <w:t>as</w:t>
      </w:r>
      <w:r w:rsidRPr="00771EF0">
        <w:rPr>
          <w:b/>
          <w:spacing w:val="-2"/>
        </w:rPr>
        <w:t xml:space="preserve"> </w:t>
      </w:r>
      <w:r w:rsidRPr="00771EF0">
        <w:rPr>
          <w:b/>
        </w:rPr>
        <w:t>opposed</w:t>
      </w:r>
      <w:r w:rsidRPr="00771EF0">
        <w:rPr>
          <w:b/>
          <w:spacing w:val="-4"/>
        </w:rPr>
        <w:t xml:space="preserve"> </w:t>
      </w:r>
      <w:r w:rsidRPr="00771EF0">
        <w:rPr>
          <w:b/>
        </w:rPr>
        <w:t>to an exhaustive list:</w:t>
      </w:r>
    </w:p>
    <w:p w:rsidR="00924618" w:rsidRDefault="00924618">
      <w:pPr>
        <w:pStyle w:val="BodyText"/>
      </w:pPr>
    </w:p>
    <w:p w:rsidR="00924618" w:rsidRPr="004C4303" w:rsidRDefault="00EF17E1">
      <w:pPr>
        <w:ind w:left="538"/>
      </w:pPr>
      <w:r w:rsidRPr="004C4303">
        <w:t>Operational</w:t>
      </w:r>
      <w:r w:rsidRPr="004C4303">
        <w:rPr>
          <w:spacing w:val="-3"/>
        </w:rPr>
        <w:t xml:space="preserve"> </w:t>
      </w:r>
      <w:r w:rsidRPr="004C4303">
        <w:t>Duties</w:t>
      </w:r>
    </w:p>
    <w:p w:rsidR="00924618" w:rsidRPr="006B1097" w:rsidRDefault="00924618">
      <w:pPr>
        <w:pStyle w:val="BodyText"/>
      </w:pPr>
    </w:p>
    <w:p w:rsidR="002724A6" w:rsidRDefault="002724A6" w:rsidP="006B1097">
      <w:pPr>
        <w:pStyle w:val="ListParagraph"/>
        <w:widowControl/>
        <w:numPr>
          <w:ilvl w:val="0"/>
          <w:numId w:val="12"/>
        </w:numPr>
        <w:autoSpaceDE/>
        <w:autoSpaceDN/>
        <w:spacing w:after="160" w:line="259" w:lineRule="auto"/>
        <w:ind w:right="0"/>
        <w:contextualSpacing/>
        <w:jc w:val="left"/>
        <w:rPr>
          <w:lang w:val="en-US"/>
        </w:rPr>
      </w:pPr>
      <w:r>
        <w:rPr>
          <w:lang w:val="en-US"/>
        </w:rPr>
        <w:t>Provide administrative support for specific harm reduction services in BANES</w:t>
      </w:r>
    </w:p>
    <w:p w:rsidR="002724A6" w:rsidRPr="002724A6" w:rsidRDefault="002724A6" w:rsidP="002724A6">
      <w:pPr>
        <w:pStyle w:val="ListParagraph"/>
        <w:widowControl/>
        <w:autoSpaceDE/>
        <w:autoSpaceDN/>
        <w:spacing w:after="160" w:line="259" w:lineRule="auto"/>
        <w:ind w:left="1080" w:right="0" w:firstLine="0"/>
        <w:contextualSpacing/>
        <w:jc w:val="left"/>
        <w:rPr>
          <w:lang w:val="en-US"/>
        </w:rPr>
      </w:pPr>
    </w:p>
    <w:p w:rsidR="006B1097" w:rsidRPr="002724A6" w:rsidRDefault="006B1097" w:rsidP="002724A6">
      <w:pPr>
        <w:pStyle w:val="ListParagraph"/>
        <w:widowControl/>
        <w:numPr>
          <w:ilvl w:val="0"/>
          <w:numId w:val="12"/>
        </w:numPr>
        <w:autoSpaceDE/>
        <w:autoSpaceDN/>
        <w:spacing w:after="160" w:line="259" w:lineRule="auto"/>
        <w:ind w:right="0"/>
        <w:contextualSpacing/>
        <w:jc w:val="left"/>
        <w:rPr>
          <w:lang w:val="en-US"/>
        </w:rPr>
      </w:pPr>
      <w:r w:rsidRPr="006B1097">
        <w:t>Maintain and create record-keeping systems as required.</w:t>
      </w:r>
    </w:p>
    <w:p w:rsidR="006B1097" w:rsidRPr="006B1097" w:rsidRDefault="006B1097" w:rsidP="006B1097">
      <w:pPr>
        <w:pStyle w:val="ListParagraph"/>
        <w:widowControl/>
        <w:autoSpaceDE/>
        <w:autoSpaceDN/>
        <w:spacing w:after="160" w:line="259" w:lineRule="auto"/>
        <w:ind w:left="1080" w:right="0" w:firstLine="0"/>
        <w:contextualSpacing/>
        <w:jc w:val="left"/>
        <w:rPr>
          <w:lang w:val="en-US"/>
        </w:rPr>
      </w:pPr>
    </w:p>
    <w:p w:rsidR="006B1097" w:rsidRPr="00732EBE" w:rsidRDefault="006B1097" w:rsidP="00694CD5">
      <w:pPr>
        <w:pStyle w:val="ListParagraph"/>
        <w:widowControl/>
        <w:numPr>
          <w:ilvl w:val="0"/>
          <w:numId w:val="12"/>
        </w:numPr>
        <w:autoSpaceDE/>
        <w:autoSpaceDN/>
        <w:spacing w:after="160" w:line="259" w:lineRule="auto"/>
        <w:ind w:right="0"/>
        <w:contextualSpacing/>
        <w:jc w:val="left"/>
        <w:rPr>
          <w:lang w:val="en-US"/>
        </w:rPr>
      </w:pPr>
      <w:r w:rsidRPr="00732EBE">
        <w:t>Provide administrative support to in</w:t>
      </w:r>
      <w:r w:rsidR="00694CD5" w:rsidRPr="00732EBE">
        <w:t>put BBV results and update additional records as needed.</w:t>
      </w:r>
    </w:p>
    <w:p w:rsidR="00694CD5" w:rsidRPr="00694CD5" w:rsidRDefault="00694CD5" w:rsidP="00694CD5">
      <w:pPr>
        <w:pStyle w:val="ListParagraph"/>
        <w:rPr>
          <w:lang w:val="en-US"/>
        </w:rPr>
      </w:pPr>
    </w:p>
    <w:p w:rsidR="00694CD5" w:rsidRPr="00694CD5" w:rsidRDefault="00694CD5" w:rsidP="00694CD5">
      <w:pPr>
        <w:pStyle w:val="ListParagraph"/>
        <w:widowControl/>
        <w:autoSpaceDE/>
        <w:autoSpaceDN/>
        <w:spacing w:after="160" w:line="259" w:lineRule="auto"/>
        <w:ind w:left="1080" w:right="0" w:firstLine="0"/>
        <w:contextualSpacing/>
        <w:jc w:val="left"/>
        <w:rPr>
          <w:lang w:val="en-US"/>
        </w:rPr>
      </w:pPr>
    </w:p>
    <w:p w:rsidR="006B1097" w:rsidRPr="006B1097" w:rsidRDefault="006B1097" w:rsidP="006B1097">
      <w:pPr>
        <w:pStyle w:val="ListParagraph"/>
        <w:widowControl/>
        <w:numPr>
          <w:ilvl w:val="0"/>
          <w:numId w:val="12"/>
        </w:numPr>
        <w:autoSpaceDE/>
        <w:autoSpaceDN/>
        <w:spacing w:after="160" w:line="259" w:lineRule="auto"/>
        <w:ind w:right="0"/>
        <w:contextualSpacing/>
        <w:jc w:val="left"/>
        <w:rPr>
          <w:lang w:val="en-US"/>
        </w:rPr>
      </w:pPr>
      <w:r w:rsidRPr="006B1097">
        <w:rPr>
          <w:lang w:val="en-US"/>
        </w:rPr>
        <w:t>Maintain accurate records of contacts and meetings</w:t>
      </w:r>
    </w:p>
    <w:p w:rsidR="006B1097" w:rsidRPr="006B1097" w:rsidRDefault="006B1097" w:rsidP="006B1097">
      <w:pPr>
        <w:pStyle w:val="ListParagraph"/>
        <w:widowControl/>
        <w:autoSpaceDE/>
        <w:autoSpaceDN/>
        <w:spacing w:after="160" w:line="259" w:lineRule="auto"/>
        <w:ind w:left="1080" w:right="0" w:firstLine="0"/>
        <w:contextualSpacing/>
        <w:jc w:val="left"/>
        <w:rPr>
          <w:lang w:val="en-US"/>
        </w:rPr>
      </w:pPr>
    </w:p>
    <w:p w:rsidR="006B1097" w:rsidRPr="006B1097" w:rsidRDefault="006B1097" w:rsidP="006B1097">
      <w:pPr>
        <w:pStyle w:val="ListParagraph"/>
        <w:widowControl/>
        <w:numPr>
          <w:ilvl w:val="0"/>
          <w:numId w:val="12"/>
        </w:numPr>
        <w:autoSpaceDE/>
        <w:autoSpaceDN/>
        <w:spacing w:after="160" w:line="259" w:lineRule="auto"/>
        <w:ind w:right="0"/>
        <w:contextualSpacing/>
        <w:jc w:val="left"/>
        <w:rPr>
          <w:lang w:val="en-US"/>
        </w:rPr>
      </w:pPr>
      <w:r w:rsidRPr="006B1097">
        <w:rPr>
          <w:lang w:val="en-US"/>
        </w:rPr>
        <w:t>Use and operation of case management system to update service user records as and when required</w:t>
      </w:r>
    </w:p>
    <w:p w:rsidR="006B1097" w:rsidRPr="006B1097" w:rsidRDefault="006B1097" w:rsidP="006B1097">
      <w:pPr>
        <w:pStyle w:val="ListParagraph"/>
        <w:widowControl/>
        <w:autoSpaceDE/>
        <w:autoSpaceDN/>
        <w:spacing w:after="160" w:line="259" w:lineRule="auto"/>
        <w:ind w:left="1080" w:right="0" w:firstLine="0"/>
        <w:contextualSpacing/>
        <w:jc w:val="left"/>
        <w:rPr>
          <w:lang w:val="en-US"/>
        </w:rPr>
      </w:pPr>
    </w:p>
    <w:p w:rsidR="006B1097" w:rsidRPr="006B1097" w:rsidRDefault="006B1097" w:rsidP="006B1097">
      <w:pPr>
        <w:pStyle w:val="ListParagraph"/>
        <w:widowControl/>
        <w:numPr>
          <w:ilvl w:val="0"/>
          <w:numId w:val="12"/>
        </w:numPr>
        <w:autoSpaceDE/>
        <w:autoSpaceDN/>
        <w:spacing w:after="160" w:line="259" w:lineRule="auto"/>
        <w:ind w:right="0"/>
        <w:contextualSpacing/>
        <w:jc w:val="left"/>
        <w:rPr>
          <w:lang w:val="en-US"/>
        </w:rPr>
      </w:pPr>
      <w:r w:rsidRPr="006B1097">
        <w:t>To support the receipt and processing of all referrals, screening, and triage assessments</w:t>
      </w:r>
    </w:p>
    <w:p w:rsidR="004C4303" w:rsidRDefault="004C4303" w:rsidP="00694CD5">
      <w:pPr>
        <w:pStyle w:val="Heading1"/>
        <w:ind w:left="0"/>
      </w:pPr>
    </w:p>
    <w:p w:rsidR="00694CD5" w:rsidRDefault="00694CD5" w:rsidP="00694CD5">
      <w:pPr>
        <w:tabs>
          <w:tab w:val="left" w:pos="822"/>
        </w:tabs>
        <w:spacing w:before="1"/>
        <w:ind w:right="112"/>
        <w:jc w:val="both"/>
        <w:sectPr w:rsidR="00694CD5">
          <w:headerReference w:type="default" r:id="rId8"/>
          <w:footerReference w:type="default" r:id="rId9"/>
          <w:pgSz w:w="11910" w:h="16840"/>
          <w:pgMar w:top="980" w:right="1680" w:bottom="1080" w:left="1260" w:header="703" w:footer="889" w:gutter="0"/>
          <w:cols w:space="720"/>
        </w:sectPr>
      </w:pPr>
    </w:p>
    <w:p w:rsidR="00694CD5" w:rsidRDefault="00694CD5" w:rsidP="004C4303">
      <w:pPr>
        <w:tabs>
          <w:tab w:val="left" w:pos="822"/>
        </w:tabs>
        <w:spacing w:before="90"/>
        <w:ind w:right="115"/>
      </w:pPr>
    </w:p>
    <w:p w:rsidR="00694CD5" w:rsidRDefault="00694CD5" w:rsidP="00694CD5">
      <w:pPr>
        <w:pStyle w:val="Heading1"/>
        <w:ind w:left="110"/>
      </w:pPr>
    </w:p>
    <w:p w:rsidR="00694CD5" w:rsidRDefault="00694CD5" w:rsidP="00694CD5">
      <w:pPr>
        <w:pStyle w:val="Heading1"/>
        <w:ind w:left="110"/>
      </w:pPr>
      <w:r>
        <w:t>Personal</w:t>
      </w:r>
      <w:r>
        <w:rPr>
          <w:spacing w:val="-5"/>
        </w:rPr>
        <w:t xml:space="preserve"> </w:t>
      </w:r>
      <w:r>
        <w:t>Performance</w:t>
      </w:r>
    </w:p>
    <w:p w:rsidR="00694CD5" w:rsidRDefault="00694CD5" w:rsidP="00694CD5">
      <w:pPr>
        <w:pStyle w:val="BodyText"/>
        <w:rPr>
          <w:b/>
        </w:rPr>
      </w:pPr>
    </w:p>
    <w:p w:rsidR="00694CD5" w:rsidRDefault="00694CD5" w:rsidP="00694CD5">
      <w:pPr>
        <w:pStyle w:val="ListParagraph"/>
        <w:numPr>
          <w:ilvl w:val="0"/>
          <w:numId w:val="8"/>
        </w:numPr>
        <w:tabs>
          <w:tab w:val="left" w:pos="822"/>
        </w:tabs>
        <w:spacing w:before="1"/>
        <w:ind w:right="112"/>
        <w:jc w:val="both"/>
      </w:pPr>
      <w:r>
        <w:rPr>
          <w:spacing w:val="-1"/>
        </w:rPr>
        <w:t>To</w:t>
      </w:r>
      <w:r>
        <w:rPr>
          <w:spacing w:val="-10"/>
        </w:rPr>
        <w:t xml:space="preserve"> </w:t>
      </w:r>
      <w:r>
        <w:rPr>
          <w:spacing w:val="-1"/>
        </w:rPr>
        <w:t>work</w:t>
      </w:r>
      <w:r>
        <w:rPr>
          <w:spacing w:val="-8"/>
        </w:rPr>
        <w:t xml:space="preserve"> </w:t>
      </w:r>
      <w:r>
        <w:rPr>
          <w:spacing w:val="-1"/>
        </w:rPr>
        <w:t>collaboratively,</w:t>
      </w:r>
      <w:r>
        <w:rPr>
          <w:spacing w:val="-12"/>
        </w:rPr>
        <w:t xml:space="preserve"> </w:t>
      </w:r>
      <w:r>
        <w:t>creatively</w:t>
      </w:r>
      <w:r>
        <w:rPr>
          <w:spacing w:val="-8"/>
        </w:rPr>
        <w:t xml:space="preserve"> </w:t>
      </w:r>
      <w:r>
        <w:t>and</w:t>
      </w:r>
      <w:r>
        <w:rPr>
          <w:spacing w:val="-9"/>
        </w:rPr>
        <w:t xml:space="preserve"> </w:t>
      </w:r>
      <w:r>
        <w:t>flexibly</w:t>
      </w:r>
      <w:r>
        <w:rPr>
          <w:spacing w:val="-10"/>
        </w:rPr>
        <w:t xml:space="preserve"> </w:t>
      </w:r>
      <w:r>
        <w:t>with</w:t>
      </w:r>
      <w:r>
        <w:rPr>
          <w:spacing w:val="-12"/>
        </w:rPr>
        <w:t xml:space="preserve"> </w:t>
      </w:r>
      <w:r>
        <w:t>other</w:t>
      </w:r>
      <w:r>
        <w:rPr>
          <w:spacing w:val="-8"/>
        </w:rPr>
        <w:t xml:space="preserve"> </w:t>
      </w:r>
      <w:r>
        <w:t>members</w:t>
      </w:r>
      <w:r>
        <w:rPr>
          <w:spacing w:val="-11"/>
        </w:rPr>
        <w:t xml:space="preserve"> </w:t>
      </w:r>
      <w:r>
        <w:t>of</w:t>
      </w:r>
      <w:r>
        <w:rPr>
          <w:spacing w:val="-9"/>
        </w:rPr>
        <w:t xml:space="preserve"> </w:t>
      </w:r>
      <w:r>
        <w:t>staff,</w:t>
      </w:r>
      <w:r>
        <w:rPr>
          <w:spacing w:val="-11"/>
        </w:rPr>
        <w:t xml:space="preserve"> </w:t>
      </w:r>
      <w:r>
        <w:t>volunteers</w:t>
      </w:r>
      <w:r>
        <w:rPr>
          <w:spacing w:val="-9"/>
        </w:rPr>
        <w:t xml:space="preserve"> </w:t>
      </w:r>
      <w:r>
        <w:t>and</w:t>
      </w:r>
      <w:r>
        <w:rPr>
          <w:spacing w:val="-47"/>
        </w:rPr>
        <w:t xml:space="preserve"> </w:t>
      </w:r>
      <w:r>
        <w:t>mentors</w:t>
      </w:r>
      <w:r>
        <w:rPr>
          <w:spacing w:val="-6"/>
        </w:rPr>
        <w:t xml:space="preserve"> </w:t>
      </w:r>
      <w:r>
        <w:t>to</w:t>
      </w:r>
      <w:r>
        <w:rPr>
          <w:spacing w:val="-4"/>
        </w:rPr>
        <w:t xml:space="preserve"> </w:t>
      </w:r>
      <w:r>
        <w:t>ensure</w:t>
      </w:r>
      <w:r>
        <w:rPr>
          <w:spacing w:val="-4"/>
        </w:rPr>
        <w:t xml:space="preserve"> </w:t>
      </w:r>
      <w:r>
        <w:t>that</w:t>
      </w:r>
      <w:r>
        <w:rPr>
          <w:spacing w:val="-6"/>
        </w:rPr>
        <w:t xml:space="preserve"> </w:t>
      </w:r>
      <w:r>
        <w:t>services</w:t>
      </w:r>
      <w:r>
        <w:rPr>
          <w:spacing w:val="-5"/>
        </w:rPr>
        <w:t xml:space="preserve"> </w:t>
      </w:r>
      <w:r>
        <w:t>are</w:t>
      </w:r>
      <w:r>
        <w:rPr>
          <w:spacing w:val="-5"/>
        </w:rPr>
        <w:t xml:space="preserve"> </w:t>
      </w:r>
      <w:r>
        <w:t>fully</w:t>
      </w:r>
      <w:r>
        <w:rPr>
          <w:spacing w:val="-5"/>
        </w:rPr>
        <w:t xml:space="preserve"> </w:t>
      </w:r>
      <w:r>
        <w:t>coordinated</w:t>
      </w:r>
      <w:r>
        <w:rPr>
          <w:spacing w:val="-8"/>
        </w:rPr>
        <w:t xml:space="preserve"> </w:t>
      </w:r>
      <w:r>
        <w:t>and</w:t>
      </w:r>
      <w:r>
        <w:rPr>
          <w:spacing w:val="-4"/>
        </w:rPr>
        <w:t xml:space="preserve"> </w:t>
      </w:r>
      <w:r>
        <w:t>are</w:t>
      </w:r>
      <w:r>
        <w:rPr>
          <w:spacing w:val="-6"/>
        </w:rPr>
        <w:t xml:space="preserve"> </w:t>
      </w:r>
      <w:r>
        <w:t>working</w:t>
      </w:r>
      <w:r>
        <w:rPr>
          <w:spacing w:val="-5"/>
        </w:rPr>
        <w:t xml:space="preserve"> </w:t>
      </w:r>
      <w:r>
        <w:t>collectively</w:t>
      </w:r>
      <w:r>
        <w:rPr>
          <w:spacing w:val="-3"/>
        </w:rPr>
        <w:t xml:space="preserve"> </w:t>
      </w:r>
      <w:r>
        <w:t>towards</w:t>
      </w:r>
      <w:r>
        <w:rPr>
          <w:spacing w:val="-47"/>
        </w:rPr>
        <w:t xml:space="preserve"> </w:t>
      </w:r>
      <w:r>
        <w:t>the</w:t>
      </w:r>
      <w:r>
        <w:rPr>
          <w:spacing w:val="-1"/>
        </w:rPr>
        <w:t xml:space="preserve"> </w:t>
      </w:r>
      <w:r>
        <w:t>achievement of goals</w:t>
      </w:r>
      <w:r>
        <w:rPr>
          <w:spacing w:val="-4"/>
        </w:rPr>
        <w:t xml:space="preserve"> </w:t>
      </w:r>
      <w:r>
        <w:t>and</w:t>
      </w:r>
      <w:r>
        <w:rPr>
          <w:spacing w:val="-1"/>
        </w:rPr>
        <w:t xml:space="preserve"> </w:t>
      </w:r>
      <w:r>
        <w:t>positive</w:t>
      </w:r>
      <w:r>
        <w:rPr>
          <w:spacing w:val="-2"/>
        </w:rPr>
        <w:t xml:space="preserve"> </w:t>
      </w:r>
      <w:r>
        <w:t>outcomes</w:t>
      </w:r>
      <w:r>
        <w:rPr>
          <w:spacing w:val="1"/>
        </w:rPr>
        <w:t xml:space="preserve"> </w:t>
      </w:r>
      <w:r>
        <w:t>for</w:t>
      </w:r>
      <w:r>
        <w:rPr>
          <w:spacing w:val="-3"/>
        </w:rPr>
        <w:t xml:space="preserve"> </w:t>
      </w:r>
      <w:r>
        <w:t>each</w:t>
      </w:r>
      <w:r>
        <w:rPr>
          <w:spacing w:val="-1"/>
        </w:rPr>
        <w:t xml:space="preserve"> </w:t>
      </w:r>
      <w:r>
        <w:t>individual client</w:t>
      </w:r>
    </w:p>
    <w:p w:rsidR="00694CD5" w:rsidRDefault="00694CD5" w:rsidP="00694CD5">
      <w:pPr>
        <w:pStyle w:val="ListParagraph"/>
        <w:tabs>
          <w:tab w:val="left" w:pos="822"/>
        </w:tabs>
        <w:spacing w:before="1"/>
        <w:ind w:right="112" w:firstLine="0"/>
        <w:jc w:val="left"/>
      </w:pPr>
    </w:p>
    <w:p w:rsidR="00924618" w:rsidRDefault="00EF17E1" w:rsidP="00694CD5">
      <w:pPr>
        <w:pStyle w:val="ListParagraph"/>
        <w:numPr>
          <w:ilvl w:val="0"/>
          <w:numId w:val="8"/>
        </w:numPr>
        <w:tabs>
          <w:tab w:val="left" w:pos="822"/>
        </w:tabs>
        <w:spacing w:before="1"/>
        <w:ind w:right="112"/>
        <w:jc w:val="both"/>
      </w:pPr>
      <w:r>
        <w:t>To work alongside and provide support to students, volunteers and peers</w:t>
      </w:r>
      <w:r w:rsidR="0090106F">
        <w:t xml:space="preserve"> </w:t>
      </w:r>
      <w:r w:rsidRPr="00694CD5">
        <w:rPr>
          <w:spacing w:val="-47"/>
        </w:rPr>
        <w:t xml:space="preserve"> </w:t>
      </w:r>
      <w:r w:rsidR="00694CD5">
        <w:rPr>
          <w:spacing w:val="-47"/>
        </w:rPr>
        <w:t xml:space="preserve"> </w:t>
      </w:r>
      <w:r>
        <w:t>as required.</w:t>
      </w:r>
    </w:p>
    <w:p w:rsidR="00924618" w:rsidRDefault="00924618">
      <w:pPr>
        <w:pStyle w:val="BodyText"/>
        <w:spacing w:before="11"/>
        <w:rPr>
          <w:sz w:val="21"/>
        </w:rPr>
      </w:pPr>
    </w:p>
    <w:p w:rsidR="00924618" w:rsidRDefault="00EF17E1">
      <w:pPr>
        <w:pStyle w:val="ListParagraph"/>
        <w:numPr>
          <w:ilvl w:val="0"/>
          <w:numId w:val="8"/>
        </w:numPr>
        <w:tabs>
          <w:tab w:val="left" w:pos="822"/>
        </w:tabs>
        <w:ind w:right="110"/>
        <w:jc w:val="both"/>
      </w:pPr>
      <w:r>
        <w:t>To</w:t>
      </w:r>
      <w:r>
        <w:rPr>
          <w:spacing w:val="1"/>
        </w:rPr>
        <w:t xml:space="preserve"> </w:t>
      </w:r>
      <w:r>
        <w:t>be</w:t>
      </w:r>
      <w:r>
        <w:rPr>
          <w:spacing w:val="1"/>
        </w:rPr>
        <w:t xml:space="preserve"> </w:t>
      </w:r>
      <w:r>
        <w:t>responsible</w:t>
      </w:r>
      <w:r>
        <w:rPr>
          <w:spacing w:val="1"/>
        </w:rPr>
        <w:t xml:space="preserve"> </w:t>
      </w:r>
      <w:r>
        <w:t>for</w:t>
      </w:r>
      <w:r>
        <w:rPr>
          <w:spacing w:val="1"/>
        </w:rPr>
        <w:t xml:space="preserve"> </w:t>
      </w:r>
      <w:r>
        <w:t>performance</w:t>
      </w:r>
      <w:r>
        <w:rPr>
          <w:spacing w:val="1"/>
        </w:rPr>
        <w:t xml:space="preserve"> </w:t>
      </w:r>
      <w:r>
        <w:t>management at</w:t>
      </w:r>
      <w:r>
        <w:rPr>
          <w:spacing w:val="1"/>
        </w:rPr>
        <w:t xml:space="preserve"> </w:t>
      </w:r>
      <w:r>
        <w:t>an</w:t>
      </w:r>
      <w:r>
        <w:rPr>
          <w:spacing w:val="1"/>
        </w:rPr>
        <w:t xml:space="preserve"> </w:t>
      </w:r>
      <w:r>
        <w:t>individual level through:</w:t>
      </w:r>
      <w:r>
        <w:rPr>
          <w:spacing w:val="1"/>
        </w:rPr>
        <w:t xml:space="preserve"> </w:t>
      </w:r>
      <w:r>
        <w:t>self-</w:t>
      </w:r>
      <w:r>
        <w:rPr>
          <w:spacing w:val="1"/>
        </w:rPr>
        <w:t xml:space="preserve"> </w:t>
      </w:r>
      <w:r>
        <w:t>management;</w:t>
      </w:r>
      <w:r>
        <w:rPr>
          <w:spacing w:val="-6"/>
        </w:rPr>
        <w:t xml:space="preserve"> </w:t>
      </w:r>
      <w:r>
        <w:t>delivery</w:t>
      </w:r>
      <w:r>
        <w:rPr>
          <w:spacing w:val="-5"/>
        </w:rPr>
        <w:t xml:space="preserve"> </w:t>
      </w:r>
      <w:r>
        <w:t>of</w:t>
      </w:r>
      <w:r>
        <w:rPr>
          <w:spacing w:val="-7"/>
        </w:rPr>
        <w:t xml:space="preserve"> </w:t>
      </w:r>
      <w:r>
        <w:t>goals</w:t>
      </w:r>
      <w:r>
        <w:rPr>
          <w:spacing w:val="-6"/>
        </w:rPr>
        <w:t xml:space="preserve"> </w:t>
      </w:r>
      <w:r>
        <w:t>and</w:t>
      </w:r>
      <w:r>
        <w:rPr>
          <w:spacing w:val="-6"/>
        </w:rPr>
        <w:t xml:space="preserve"> </w:t>
      </w:r>
      <w:r>
        <w:t>tasks</w:t>
      </w:r>
      <w:r>
        <w:rPr>
          <w:spacing w:val="-5"/>
        </w:rPr>
        <w:t xml:space="preserve"> </w:t>
      </w:r>
      <w:r>
        <w:t>set;</w:t>
      </w:r>
      <w:r>
        <w:rPr>
          <w:spacing w:val="-7"/>
        </w:rPr>
        <w:t xml:space="preserve"> </w:t>
      </w:r>
      <w:r>
        <w:t>delivery</w:t>
      </w:r>
      <w:r>
        <w:rPr>
          <w:spacing w:val="-7"/>
        </w:rPr>
        <w:t xml:space="preserve"> </w:t>
      </w:r>
      <w:r>
        <w:t>of</w:t>
      </w:r>
      <w:r>
        <w:rPr>
          <w:spacing w:val="-6"/>
        </w:rPr>
        <w:t xml:space="preserve"> </w:t>
      </w:r>
      <w:r>
        <w:t>contractual</w:t>
      </w:r>
      <w:r>
        <w:rPr>
          <w:spacing w:val="-6"/>
        </w:rPr>
        <w:t xml:space="preserve"> </w:t>
      </w:r>
      <w:r>
        <w:t>requirements,</w:t>
      </w:r>
      <w:r>
        <w:rPr>
          <w:spacing w:val="-6"/>
        </w:rPr>
        <w:t xml:space="preserve"> </w:t>
      </w:r>
      <w:r>
        <w:t>targets</w:t>
      </w:r>
      <w:r>
        <w:rPr>
          <w:spacing w:val="-48"/>
        </w:rPr>
        <w:t xml:space="preserve"> </w:t>
      </w:r>
      <w:r>
        <w:t>and</w:t>
      </w:r>
      <w:r>
        <w:rPr>
          <w:spacing w:val="-2"/>
        </w:rPr>
        <w:t xml:space="preserve"> </w:t>
      </w:r>
      <w:r>
        <w:t>outcomes;</w:t>
      </w:r>
      <w:r>
        <w:rPr>
          <w:spacing w:val="-1"/>
        </w:rPr>
        <w:t xml:space="preserve"> </w:t>
      </w:r>
      <w:r>
        <w:t>and</w:t>
      </w:r>
      <w:r>
        <w:rPr>
          <w:spacing w:val="-1"/>
        </w:rPr>
        <w:t xml:space="preserve"> </w:t>
      </w:r>
      <w:r>
        <w:t>reporting</w:t>
      </w:r>
      <w:r>
        <w:rPr>
          <w:spacing w:val="-1"/>
        </w:rPr>
        <w:t xml:space="preserve"> </w:t>
      </w:r>
      <w:r>
        <w:t>progress.</w:t>
      </w:r>
    </w:p>
    <w:p w:rsidR="00924618" w:rsidRDefault="00924618">
      <w:pPr>
        <w:pStyle w:val="BodyText"/>
        <w:spacing w:before="1"/>
      </w:pPr>
    </w:p>
    <w:p w:rsidR="00924618" w:rsidRDefault="00EF17E1">
      <w:pPr>
        <w:pStyle w:val="ListParagraph"/>
        <w:numPr>
          <w:ilvl w:val="0"/>
          <w:numId w:val="8"/>
        </w:numPr>
        <w:tabs>
          <w:tab w:val="left" w:pos="822"/>
        </w:tabs>
        <w:ind w:right="116"/>
        <w:jc w:val="both"/>
      </w:pPr>
      <w:r>
        <w:t>To maintain up to date knowledge of evidence based best practice and actively engage in</w:t>
      </w:r>
      <w:r>
        <w:rPr>
          <w:spacing w:val="1"/>
        </w:rPr>
        <w:t xml:space="preserve"> </w:t>
      </w:r>
      <w:r>
        <w:t>opportunities for learning</w:t>
      </w:r>
      <w:r>
        <w:rPr>
          <w:spacing w:val="-3"/>
        </w:rPr>
        <w:t xml:space="preserve"> </w:t>
      </w:r>
      <w:r>
        <w:t>and</w:t>
      </w:r>
      <w:r>
        <w:rPr>
          <w:spacing w:val="-1"/>
        </w:rPr>
        <w:t xml:space="preserve"> </w:t>
      </w:r>
      <w:r>
        <w:t>development</w:t>
      </w:r>
      <w:r>
        <w:rPr>
          <w:spacing w:val="-1"/>
        </w:rPr>
        <w:t xml:space="preserve"> </w:t>
      </w:r>
      <w:r>
        <w:t>at an</w:t>
      </w:r>
      <w:r>
        <w:rPr>
          <w:spacing w:val="-1"/>
        </w:rPr>
        <w:t xml:space="preserve"> </w:t>
      </w:r>
      <w:r>
        <w:t>individual and</w:t>
      </w:r>
      <w:r>
        <w:rPr>
          <w:spacing w:val="-2"/>
        </w:rPr>
        <w:t xml:space="preserve"> </w:t>
      </w:r>
      <w:r>
        <w:t>team</w:t>
      </w:r>
      <w:r>
        <w:rPr>
          <w:spacing w:val="1"/>
        </w:rPr>
        <w:t xml:space="preserve"> </w:t>
      </w:r>
      <w:r>
        <w:t>level.</w:t>
      </w:r>
    </w:p>
    <w:p w:rsidR="00924618" w:rsidRDefault="00924618">
      <w:pPr>
        <w:pStyle w:val="BodyText"/>
        <w:spacing w:before="1"/>
      </w:pPr>
    </w:p>
    <w:p w:rsidR="00924618" w:rsidRDefault="00EF17E1">
      <w:pPr>
        <w:pStyle w:val="ListParagraph"/>
        <w:numPr>
          <w:ilvl w:val="0"/>
          <w:numId w:val="8"/>
        </w:numPr>
        <w:tabs>
          <w:tab w:val="left" w:pos="821"/>
          <w:tab w:val="left" w:pos="822"/>
        </w:tabs>
        <w:ind w:right="0" w:hanging="426"/>
      </w:pPr>
      <w:r>
        <w:t>To</w:t>
      </w:r>
      <w:r>
        <w:rPr>
          <w:spacing w:val="-1"/>
        </w:rPr>
        <w:t xml:space="preserve"> </w:t>
      </w:r>
      <w:r>
        <w:t>contribute to the continuous</w:t>
      </w:r>
      <w:r>
        <w:rPr>
          <w:spacing w:val="-1"/>
        </w:rPr>
        <w:t xml:space="preserve"> </w:t>
      </w:r>
      <w:r>
        <w:t>improvement</w:t>
      </w:r>
      <w:r>
        <w:rPr>
          <w:spacing w:val="-4"/>
        </w:rPr>
        <w:t xml:space="preserve"> </w:t>
      </w:r>
      <w:r>
        <w:t>of</w:t>
      </w:r>
      <w:r>
        <w:rPr>
          <w:spacing w:val="-4"/>
        </w:rPr>
        <w:t xml:space="preserve"> </w:t>
      </w:r>
      <w:r>
        <w:t>quality and</w:t>
      </w:r>
      <w:r>
        <w:rPr>
          <w:spacing w:val="-2"/>
        </w:rPr>
        <w:t xml:space="preserve"> </w:t>
      </w:r>
      <w:r>
        <w:t>performance</w:t>
      </w:r>
      <w:r>
        <w:rPr>
          <w:spacing w:val="-3"/>
        </w:rPr>
        <w:t xml:space="preserve"> </w:t>
      </w:r>
      <w:r>
        <w:t>of</w:t>
      </w:r>
      <w:r>
        <w:rPr>
          <w:spacing w:val="-4"/>
        </w:rPr>
        <w:t xml:space="preserve"> </w:t>
      </w:r>
      <w:r>
        <w:t>the</w:t>
      </w:r>
      <w:r>
        <w:rPr>
          <w:spacing w:val="-3"/>
        </w:rPr>
        <w:t xml:space="preserve"> </w:t>
      </w:r>
      <w:r>
        <w:t>service</w:t>
      </w:r>
    </w:p>
    <w:p w:rsidR="00924618" w:rsidRDefault="00924618">
      <w:pPr>
        <w:pStyle w:val="BodyText"/>
        <w:spacing w:before="10"/>
        <w:rPr>
          <w:sz w:val="21"/>
        </w:rPr>
      </w:pPr>
    </w:p>
    <w:p w:rsidR="00924618" w:rsidRDefault="00EF17E1">
      <w:pPr>
        <w:pStyle w:val="ListParagraph"/>
        <w:numPr>
          <w:ilvl w:val="0"/>
          <w:numId w:val="8"/>
        </w:numPr>
        <w:tabs>
          <w:tab w:val="left" w:pos="822"/>
        </w:tabs>
        <w:jc w:val="both"/>
      </w:pPr>
      <w:r>
        <w:t>Any other duties in line with the above as required by the team leader and/or service</w:t>
      </w:r>
      <w:r>
        <w:rPr>
          <w:spacing w:val="1"/>
        </w:rPr>
        <w:t xml:space="preserve"> </w:t>
      </w:r>
      <w:r>
        <w:t>manager</w:t>
      </w:r>
    </w:p>
    <w:p w:rsidR="00924618" w:rsidRDefault="00924618">
      <w:pPr>
        <w:pStyle w:val="BodyText"/>
      </w:pPr>
    </w:p>
    <w:p w:rsidR="00924618" w:rsidRDefault="00924618">
      <w:pPr>
        <w:pStyle w:val="BodyText"/>
        <w:spacing w:before="2"/>
      </w:pPr>
    </w:p>
    <w:p w:rsidR="00924618" w:rsidRPr="00694CD5" w:rsidRDefault="00EF17E1" w:rsidP="00694CD5">
      <w:pPr>
        <w:pStyle w:val="Heading1"/>
      </w:pPr>
      <w:r>
        <w:t>Monitoring</w:t>
      </w:r>
      <w:r>
        <w:rPr>
          <w:spacing w:val="-6"/>
        </w:rPr>
        <w:t xml:space="preserve"> </w:t>
      </w:r>
      <w:r>
        <w:t>&amp;</w:t>
      </w:r>
      <w:r>
        <w:rPr>
          <w:spacing w:val="-3"/>
        </w:rPr>
        <w:t xml:space="preserve"> </w:t>
      </w:r>
      <w:r>
        <w:t>Administration</w:t>
      </w:r>
    </w:p>
    <w:p w:rsidR="00924618" w:rsidRDefault="00924618">
      <w:pPr>
        <w:pStyle w:val="BodyText"/>
        <w:spacing w:before="11"/>
        <w:rPr>
          <w:sz w:val="21"/>
        </w:rPr>
      </w:pPr>
    </w:p>
    <w:p w:rsidR="00924618" w:rsidRDefault="00EF17E1">
      <w:pPr>
        <w:pStyle w:val="BodyText"/>
        <w:ind w:left="538" w:right="465"/>
      </w:pPr>
      <w:r>
        <w:t>To comply with data collection procedures and reporting to ensure effective recording of</w:t>
      </w:r>
      <w:r>
        <w:rPr>
          <w:spacing w:val="-47"/>
        </w:rPr>
        <w:t xml:space="preserve"> </w:t>
      </w:r>
      <w:r>
        <w:t>performance</w:t>
      </w:r>
      <w:r>
        <w:rPr>
          <w:spacing w:val="-3"/>
        </w:rPr>
        <w:t xml:space="preserve"> </w:t>
      </w:r>
      <w:r>
        <w:t>monitoring, outcomes</w:t>
      </w:r>
      <w:r>
        <w:rPr>
          <w:spacing w:val="-3"/>
        </w:rPr>
        <w:t xml:space="preserve"> </w:t>
      </w:r>
      <w:r>
        <w:t>and</w:t>
      </w:r>
      <w:r>
        <w:rPr>
          <w:spacing w:val="-1"/>
        </w:rPr>
        <w:t xml:space="preserve"> </w:t>
      </w:r>
      <w:r>
        <w:t>service</w:t>
      </w:r>
      <w:r>
        <w:rPr>
          <w:spacing w:val="-2"/>
        </w:rPr>
        <w:t xml:space="preserve"> </w:t>
      </w:r>
      <w:r>
        <w:t>user information</w:t>
      </w:r>
    </w:p>
    <w:p w:rsidR="00924618" w:rsidRDefault="00924618">
      <w:pPr>
        <w:pStyle w:val="BodyText"/>
        <w:spacing w:before="1"/>
      </w:pPr>
    </w:p>
    <w:p w:rsidR="00924618" w:rsidRDefault="00EF17E1" w:rsidP="00583C7C">
      <w:pPr>
        <w:pStyle w:val="BodyText"/>
        <w:ind w:left="538"/>
      </w:pPr>
      <w:r>
        <w:t>To</w:t>
      </w:r>
      <w:r>
        <w:rPr>
          <w:spacing w:val="10"/>
        </w:rPr>
        <w:t xml:space="preserve"> </w:t>
      </w:r>
      <w:r>
        <w:t>carry</w:t>
      </w:r>
      <w:r>
        <w:rPr>
          <w:spacing w:val="9"/>
        </w:rPr>
        <w:t xml:space="preserve"> </w:t>
      </w:r>
      <w:r>
        <w:t>out</w:t>
      </w:r>
      <w:r>
        <w:rPr>
          <w:spacing w:val="10"/>
        </w:rPr>
        <w:t xml:space="preserve"> </w:t>
      </w:r>
      <w:r>
        <w:t>all</w:t>
      </w:r>
      <w:r>
        <w:rPr>
          <w:spacing w:val="8"/>
        </w:rPr>
        <w:t xml:space="preserve"> </w:t>
      </w:r>
      <w:r>
        <w:t>necessary</w:t>
      </w:r>
      <w:r>
        <w:rPr>
          <w:spacing w:val="12"/>
        </w:rPr>
        <w:t xml:space="preserve"> </w:t>
      </w:r>
      <w:r>
        <w:t>administration</w:t>
      </w:r>
      <w:r>
        <w:rPr>
          <w:spacing w:val="8"/>
        </w:rPr>
        <w:t xml:space="preserve"> </w:t>
      </w:r>
      <w:r>
        <w:t>in</w:t>
      </w:r>
      <w:r>
        <w:rPr>
          <w:spacing w:val="9"/>
        </w:rPr>
        <w:t xml:space="preserve"> </w:t>
      </w:r>
      <w:r>
        <w:t>relation</w:t>
      </w:r>
      <w:r>
        <w:rPr>
          <w:spacing w:val="8"/>
        </w:rPr>
        <w:t xml:space="preserve"> </w:t>
      </w:r>
      <w:r>
        <w:t>to</w:t>
      </w:r>
      <w:r>
        <w:rPr>
          <w:spacing w:val="11"/>
        </w:rPr>
        <w:t xml:space="preserve"> </w:t>
      </w:r>
      <w:r>
        <w:t>casework</w:t>
      </w:r>
      <w:r>
        <w:rPr>
          <w:spacing w:val="9"/>
        </w:rPr>
        <w:t xml:space="preserve"> </w:t>
      </w:r>
      <w:r>
        <w:t>tasks</w:t>
      </w:r>
      <w:r>
        <w:rPr>
          <w:spacing w:val="10"/>
        </w:rPr>
        <w:t xml:space="preserve"> </w:t>
      </w:r>
      <w:r>
        <w:t>including</w:t>
      </w:r>
      <w:r>
        <w:rPr>
          <w:spacing w:val="8"/>
        </w:rPr>
        <w:t xml:space="preserve"> </w:t>
      </w:r>
      <w:r>
        <w:t>monitoring,</w:t>
      </w:r>
      <w:r>
        <w:rPr>
          <w:spacing w:val="-46"/>
        </w:rPr>
        <w:t xml:space="preserve"> </w:t>
      </w:r>
      <w:r>
        <w:t>and</w:t>
      </w:r>
      <w:r>
        <w:rPr>
          <w:spacing w:val="-2"/>
        </w:rPr>
        <w:t xml:space="preserve"> </w:t>
      </w:r>
      <w:r>
        <w:t>participate in</w:t>
      </w:r>
      <w:r>
        <w:rPr>
          <w:spacing w:val="-3"/>
        </w:rPr>
        <w:t xml:space="preserve"> </w:t>
      </w:r>
      <w:r>
        <w:t>DHI service</w:t>
      </w:r>
      <w:r>
        <w:rPr>
          <w:spacing w:val="1"/>
        </w:rPr>
        <w:t xml:space="preserve"> </w:t>
      </w:r>
      <w:r>
        <w:t>evaluation</w:t>
      </w:r>
      <w:r>
        <w:rPr>
          <w:spacing w:val="-1"/>
        </w:rPr>
        <w:t xml:space="preserve"> </w:t>
      </w:r>
      <w:r>
        <w:t>audits.</w:t>
      </w:r>
    </w:p>
    <w:p w:rsidR="00924618" w:rsidRDefault="00924618">
      <w:pPr>
        <w:pStyle w:val="BodyText"/>
      </w:pPr>
    </w:p>
    <w:p w:rsidR="00924618" w:rsidRDefault="00924618">
      <w:pPr>
        <w:pStyle w:val="BodyText"/>
        <w:spacing w:before="11"/>
        <w:rPr>
          <w:sz w:val="17"/>
        </w:rPr>
      </w:pPr>
    </w:p>
    <w:p w:rsidR="00924618" w:rsidRDefault="00EF17E1">
      <w:pPr>
        <w:pStyle w:val="Heading1"/>
      </w:pPr>
      <w:r>
        <w:t>Organisational</w:t>
      </w:r>
      <w:r>
        <w:rPr>
          <w:spacing w:val="-8"/>
        </w:rPr>
        <w:t xml:space="preserve"> </w:t>
      </w:r>
      <w:r>
        <w:t>Responsibilities</w:t>
      </w:r>
    </w:p>
    <w:p w:rsidR="00924618" w:rsidRDefault="00924618">
      <w:pPr>
        <w:pStyle w:val="BodyText"/>
        <w:spacing w:before="1"/>
        <w:rPr>
          <w:b/>
        </w:rPr>
      </w:pPr>
    </w:p>
    <w:p w:rsidR="00924618" w:rsidRDefault="00EF17E1">
      <w:pPr>
        <w:pStyle w:val="ListParagraph"/>
        <w:numPr>
          <w:ilvl w:val="1"/>
          <w:numId w:val="8"/>
        </w:numPr>
        <w:tabs>
          <w:tab w:val="left" w:pos="898"/>
        </w:tabs>
        <w:ind w:right="0"/>
      </w:pPr>
      <w:r>
        <w:t>At</w:t>
      </w:r>
      <w:r>
        <w:rPr>
          <w:spacing w:val="-1"/>
        </w:rPr>
        <w:t xml:space="preserve"> </w:t>
      </w:r>
      <w:r>
        <w:t>all times</w:t>
      </w:r>
      <w:r>
        <w:rPr>
          <w:spacing w:val="-2"/>
        </w:rPr>
        <w:t xml:space="preserve"> </w:t>
      </w:r>
      <w:r>
        <w:t>adhere</w:t>
      </w:r>
      <w:r>
        <w:rPr>
          <w:spacing w:val="-1"/>
        </w:rPr>
        <w:t xml:space="preserve"> </w:t>
      </w:r>
      <w:r>
        <w:t>to</w:t>
      </w:r>
      <w:r>
        <w:rPr>
          <w:spacing w:val="-2"/>
        </w:rPr>
        <w:t xml:space="preserve"> </w:t>
      </w:r>
      <w:r>
        <w:t>DHI</w:t>
      </w:r>
      <w:r>
        <w:rPr>
          <w:spacing w:val="-3"/>
        </w:rPr>
        <w:t xml:space="preserve"> </w:t>
      </w:r>
      <w:r>
        <w:t>policies</w:t>
      </w:r>
      <w:r>
        <w:rPr>
          <w:spacing w:val="-2"/>
        </w:rPr>
        <w:t xml:space="preserve"> </w:t>
      </w:r>
      <w:r>
        <w:t>and procedures,</w:t>
      </w:r>
      <w:r>
        <w:rPr>
          <w:spacing w:val="-3"/>
        </w:rPr>
        <w:t xml:space="preserve"> </w:t>
      </w:r>
      <w:r>
        <w:t>with specific</w:t>
      </w:r>
      <w:r>
        <w:rPr>
          <w:spacing w:val="-2"/>
        </w:rPr>
        <w:t xml:space="preserve"> </w:t>
      </w:r>
      <w:r>
        <w:t>reference</w:t>
      </w:r>
      <w:r>
        <w:rPr>
          <w:spacing w:val="-2"/>
        </w:rPr>
        <w:t xml:space="preserve"> </w:t>
      </w:r>
      <w:r>
        <w:t>to:</w:t>
      </w:r>
    </w:p>
    <w:p w:rsidR="00924618" w:rsidRDefault="00924618">
      <w:pPr>
        <w:pStyle w:val="BodyText"/>
      </w:pPr>
    </w:p>
    <w:p w:rsidR="00924618" w:rsidRDefault="00EF17E1">
      <w:pPr>
        <w:pStyle w:val="ListParagraph"/>
        <w:numPr>
          <w:ilvl w:val="2"/>
          <w:numId w:val="8"/>
        </w:numPr>
        <w:tabs>
          <w:tab w:val="left" w:pos="1618"/>
        </w:tabs>
        <w:spacing w:before="1"/>
      </w:pPr>
      <w:r>
        <w:t>Confidentiality: ensure confidentiality at all times, only releasing confidential</w:t>
      </w:r>
      <w:r>
        <w:rPr>
          <w:spacing w:val="1"/>
        </w:rPr>
        <w:t xml:space="preserve"> </w:t>
      </w:r>
      <w:r>
        <w:t>information obtained during the course of employment to those acting in an</w:t>
      </w:r>
      <w:r>
        <w:rPr>
          <w:spacing w:val="1"/>
        </w:rPr>
        <w:t xml:space="preserve"> </w:t>
      </w:r>
      <w:r>
        <w:t>official</w:t>
      </w:r>
      <w:r>
        <w:rPr>
          <w:spacing w:val="-1"/>
        </w:rPr>
        <w:t xml:space="preserve"> </w:t>
      </w:r>
      <w:r>
        <w:t>capacity.</w:t>
      </w:r>
    </w:p>
    <w:p w:rsidR="00924618" w:rsidRDefault="00924618">
      <w:pPr>
        <w:pStyle w:val="BodyText"/>
        <w:spacing w:before="10"/>
        <w:rPr>
          <w:sz w:val="21"/>
        </w:rPr>
      </w:pPr>
    </w:p>
    <w:p w:rsidR="00924618" w:rsidRDefault="00EF17E1">
      <w:pPr>
        <w:pStyle w:val="ListParagraph"/>
        <w:numPr>
          <w:ilvl w:val="2"/>
          <w:numId w:val="8"/>
        </w:numPr>
        <w:tabs>
          <w:tab w:val="left" w:pos="1618"/>
        </w:tabs>
        <w:spacing w:before="1"/>
        <w:ind w:right="110"/>
      </w:pPr>
      <w:r>
        <w:t>Data</w:t>
      </w:r>
      <w:r>
        <w:rPr>
          <w:spacing w:val="1"/>
        </w:rPr>
        <w:t xml:space="preserve"> </w:t>
      </w:r>
      <w:r>
        <w:t>Protection</w:t>
      </w:r>
      <w:r>
        <w:rPr>
          <w:spacing w:val="1"/>
        </w:rPr>
        <w:t xml:space="preserve"> </w:t>
      </w:r>
      <w:r>
        <w:t>Act</w:t>
      </w:r>
      <w:r>
        <w:rPr>
          <w:spacing w:val="1"/>
        </w:rPr>
        <w:t xml:space="preserve"> </w:t>
      </w:r>
      <w:r>
        <w:t>and</w:t>
      </w:r>
      <w:r>
        <w:rPr>
          <w:spacing w:val="1"/>
        </w:rPr>
        <w:t xml:space="preserve"> </w:t>
      </w:r>
      <w:r>
        <w:t>Information</w:t>
      </w:r>
      <w:r>
        <w:rPr>
          <w:spacing w:val="1"/>
        </w:rPr>
        <w:t xml:space="preserve"> </w:t>
      </w:r>
      <w:r>
        <w:t>Governance:</w:t>
      </w:r>
      <w:r>
        <w:rPr>
          <w:spacing w:val="1"/>
        </w:rPr>
        <w:t xml:space="preserve"> </w:t>
      </w:r>
      <w:r>
        <w:t>to</w:t>
      </w:r>
      <w:r>
        <w:rPr>
          <w:spacing w:val="1"/>
        </w:rPr>
        <w:t xml:space="preserve"> </w:t>
      </w:r>
      <w:r>
        <w:t>comply</w:t>
      </w:r>
      <w:r>
        <w:rPr>
          <w:spacing w:val="1"/>
        </w:rPr>
        <w:t xml:space="preserve"> </w:t>
      </w:r>
      <w:r>
        <w:t>with</w:t>
      </w:r>
      <w:r>
        <w:rPr>
          <w:spacing w:val="1"/>
        </w:rPr>
        <w:t xml:space="preserve"> </w:t>
      </w:r>
      <w:r>
        <w:t>the</w:t>
      </w:r>
      <w:r>
        <w:rPr>
          <w:spacing w:val="1"/>
        </w:rPr>
        <w:t xml:space="preserve"> </w:t>
      </w:r>
      <w:r>
        <w:t>requirements of the Data Protection Act and all policies and procedures relating</w:t>
      </w:r>
      <w:r>
        <w:rPr>
          <w:spacing w:val="1"/>
        </w:rPr>
        <w:t xml:space="preserve"> </w:t>
      </w:r>
      <w:r>
        <w:t>to Information</w:t>
      </w:r>
      <w:r>
        <w:rPr>
          <w:spacing w:val="-4"/>
        </w:rPr>
        <w:t xml:space="preserve"> </w:t>
      </w:r>
      <w:r>
        <w:t>Governance</w:t>
      </w:r>
      <w:r>
        <w:rPr>
          <w:spacing w:val="-2"/>
        </w:rPr>
        <w:t xml:space="preserve"> </w:t>
      </w:r>
      <w:r>
        <w:t>and</w:t>
      </w:r>
      <w:r>
        <w:rPr>
          <w:spacing w:val="-1"/>
        </w:rPr>
        <w:t xml:space="preserve"> </w:t>
      </w:r>
      <w:r>
        <w:t>security</w:t>
      </w:r>
      <w:r>
        <w:rPr>
          <w:spacing w:val="-2"/>
        </w:rPr>
        <w:t xml:space="preserve"> </w:t>
      </w:r>
      <w:r>
        <w:t>of data.</w:t>
      </w:r>
    </w:p>
    <w:p w:rsidR="00924618" w:rsidRDefault="00924618">
      <w:pPr>
        <w:pStyle w:val="BodyText"/>
        <w:spacing w:before="1"/>
      </w:pPr>
    </w:p>
    <w:p w:rsidR="00924618" w:rsidRDefault="00EF17E1">
      <w:pPr>
        <w:pStyle w:val="ListParagraph"/>
        <w:numPr>
          <w:ilvl w:val="2"/>
          <w:numId w:val="8"/>
        </w:numPr>
        <w:tabs>
          <w:tab w:val="left" w:pos="1618"/>
        </w:tabs>
      </w:pPr>
      <w:r>
        <w:t>Equal Opportunities and Diversity: to ensure that all service users, their partners,</w:t>
      </w:r>
      <w:r>
        <w:rPr>
          <w:spacing w:val="-47"/>
        </w:rPr>
        <w:t xml:space="preserve"> </w:t>
      </w:r>
      <w:r>
        <w:t>colleagues</w:t>
      </w:r>
      <w:r>
        <w:rPr>
          <w:spacing w:val="1"/>
        </w:rPr>
        <w:t xml:space="preserve"> </w:t>
      </w:r>
      <w:r>
        <w:t>both</w:t>
      </w:r>
      <w:r>
        <w:rPr>
          <w:spacing w:val="1"/>
        </w:rPr>
        <w:t xml:space="preserve"> </w:t>
      </w:r>
      <w:r>
        <w:t>within</w:t>
      </w:r>
      <w:r>
        <w:rPr>
          <w:spacing w:val="1"/>
        </w:rPr>
        <w:t xml:space="preserve"> </w:t>
      </w:r>
      <w:r>
        <w:t>DHI</w:t>
      </w:r>
      <w:r>
        <w:rPr>
          <w:spacing w:val="1"/>
        </w:rPr>
        <w:t xml:space="preserve"> </w:t>
      </w:r>
      <w:r>
        <w:t>and</w:t>
      </w:r>
      <w:r>
        <w:rPr>
          <w:spacing w:val="1"/>
        </w:rPr>
        <w:t xml:space="preserve"> </w:t>
      </w:r>
      <w:r>
        <w:t>other</w:t>
      </w:r>
      <w:r>
        <w:rPr>
          <w:spacing w:val="1"/>
        </w:rPr>
        <w:t xml:space="preserve"> </w:t>
      </w:r>
      <w:r>
        <w:t>partner</w:t>
      </w:r>
      <w:r>
        <w:rPr>
          <w:spacing w:val="1"/>
        </w:rPr>
        <w:t xml:space="preserve"> </w:t>
      </w:r>
      <w:r>
        <w:t>organisations</w:t>
      </w:r>
      <w:r>
        <w:rPr>
          <w:spacing w:val="1"/>
        </w:rPr>
        <w:t xml:space="preserve"> </w:t>
      </w:r>
      <w:r>
        <w:t>are</w:t>
      </w:r>
      <w:r>
        <w:rPr>
          <w:spacing w:val="1"/>
        </w:rPr>
        <w:t xml:space="preserve"> </w:t>
      </w:r>
      <w:r>
        <w:t>treated</w:t>
      </w:r>
      <w:r>
        <w:rPr>
          <w:spacing w:val="1"/>
        </w:rPr>
        <w:t xml:space="preserve"> </w:t>
      </w:r>
      <w:r>
        <w:t>as</w:t>
      </w:r>
      <w:r>
        <w:rPr>
          <w:spacing w:val="1"/>
        </w:rPr>
        <w:t xml:space="preserve"> </w:t>
      </w:r>
      <w:r>
        <w:t>individuals</w:t>
      </w:r>
      <w:r>
        <w:rPr>
          <w:spacing w:val="-1"/>
        </w:rPr>
        <w:t xml:space="preserve"> </w:t>
      </w:r>
      <w:r>
        <w:t>by following</w:t>
      </w:r>
      <w:r>
        <w:rPr>
          <w:spacing w:val="-2"/>
        </w:rPr>
        <w:t xml:space="preserve"> </w:t>
      </w:r>
      <w:r>
        <w:t>DHI’s Equality</w:t>
      </w:r>
      <w:r>
        <w:rPr>
          <w:spacing w:val="-1"/>
        </w:rPr>
        <w:t xml:space="preserve"> </w:t>
      </w:r>
      <w:r>
        <w:t>and</w:t>
      </w:r>
      <w:r>
        <w:rPr>
          <w:spacing w:val="-1"/>
        </w:rPr>
        <w:t xml:space="preserve"> </w:t>
      </w:r>
      <w:r>
        <w:t>Diversity</w:t>
      </w:r>
      <w:r>
        <w:rPr>
          <w:spacing w:val="-3"/>
        </w:rPr>
        <w:t xml:space="preserve"> </w:t>
      </w:r>
      <w:r>
        <w:t>Policy.</w:t>
      </w:r>
    </w:p>
    <w:p w:rsidR="00924618" w:rsidRDefault="00924618">
      <w:pPr>
        <w:pStyle w:val="BodyText"/>
        <w:spacing w:before="11"/>
        <w:rPr>
          <w:sz w:val="21"/>
        </w:rPr>
      </w:pPr>
    </w:p>
    <w:p w:rsidR="00924618" w:rsidRDefault="00EF17E1">
      <w:pPr>
        <w:pStyle w:val="ListParagraph"/>
        <w:numPr>
          <w:ilvl w:val="2"/>
          <w:numId w:val="8"/>
        </w:numPr>
        <w:tabs>
          <w:tab w:val="left" w:pos="1618"/>
        </w:tabs>
        <w:spacing w:before="1"/>
        <w:ind w:right="111"/>
      </w:pPr>
      <w:r>
        <w:t>Health</w:t>
      </w:r>
      <w:r>
        <w:rPr>
          <w:spacing w:val="-6"/>
        </w:rPr>
        <w:t xml:space="preserve"> </w:t>
      </w:r>
      <w:r>
        <w:t>and</w:t>
      </w:r>
      <w:r>
        <w:rPr>
          <w:spacing w:val="-6"/>
        </w:rPr>
        <w:t xml:space="preserve"> </w:t>
      </w:r>
      <w:r>
        <w:t>Safety:</w:t>
      </w:r>
      <w:r>
        <w:rPr>
          <w:spacing w:val="-6"/>
        </w:rPr>
        <w:t xml:space="preserve"> </w:t>
      </w:r>
      <w:r>
        <w:t>to</w:t>
      </w:r>
      <w:r>
        <w:rPr>
          <w:spacing w:val="-6"/>
        </w:rPr>
        <w:t xml:space="preserve"> </w:t>
      </w:r>
      <w:r>
        <w:t>ensure</w:t>
      </w:r>
      <w:r>
        <w:rPr>
          <w:spacing w:val="-5"/>
        </w:rPr>
        <w:t xml:space="preserve"> </w:t>
      </w:r>
      <w:r>
        <w:t>you</w:t>
      </w:r>
      <w:r>
        <w:rPr>
          <w:spacing w:val="-5"/>
        </w:rPr>
        <w:t xml:space="preserve"> </w:t>
      </w:r>
      <w:r>
        <w:t>comply</w:t>
      </w:r>
      <w:r>
        <w:rPr>
          <w:spacing w:val="-5"/>
        </w:rPr>
        <w:t xml:space="preserve"> </w:t>
      </w:r>
      <w:r>
        <w:t>at</w:t>
      </w:r>
      <w:r>
        <w:rPr>
          <w:spacing w:val="-7"/>
        </w:rPr>
        <w:t xml:space="preserve"> </w:t>
      </w:r>
      <w:r>
        <w:t>all</w:t>
      </w:r>
      <w:r>
        <w:rPr>
          <w:spacing w:val="-6"/>
        </w:rPr>
        <w:t xml:space="preserve"> </w:t>
      </w:r>
      <w:r>
        <w:t>times</w:t>
      </w:r>
      <w:r>
        <w:rPr>
          <w:spacing w:val="-7"/>
        </w:rPr>
        <w:t xml:space="preserve"> </w:t>
      </w:r>
      <w:r>
        <w:t>with</w:t>
      </w:r>
      <w:r>
        <w:rPr>
          <w:spacing w:val="-5"/>
        </w:rPr>
        <w:t xml:space="preserve"> </w:t>
      </w:r>
      <w:r>
        <w:t>the</w:t>
      </w:r>
      <w:r>
        <w:rPr>
          <w:spacing w:val="-6"/>
        </w:rPr>
        <w:t xml:space="preserve"> </w:t>
      </w:r>
      <w:r>
        <w:t>requirements</w:t>
      </w:r>
      <w:r>
        <w:rPr>
          <w:spacing w:val="-7"/>
        </w:rPr>
        <w:t xml:space="preserve"> </w:t>
      </w:r>
      <w:r>
        <w:t>of</w:t>
      </w:r>
      <w:r>
        <w:rPr>
          <w:spacing w:val="-6"/>
        </w:rPr>
        <w:t xml:space="preserve"> </w:t>
      </w:r>
      <w:r>
        <w:t>the</w:t>
      </w:r>
      <w:r>
        <w:rPr>
          <w:spacing w:val="-47"/>
        </w:rPr>
        <w:t xml:space="preserve"> </w:t>
      </w:r>
      <w:r>
        <w:t>Health</w:t>
      </w:r>
      <w:r>
        <w:rPr>
          <w:spacing w:val="-3"/>
        </w:rPr>
        <w:t xml:space="preserve"> </w:t>
      </w:r>
      <w:r>
        <w:t>and</w:t>
      </w:r>
      <w:r>
        <w:rPr>
          <w:spacing w:val="-3"/>
        </w:rPr>
        <w:t xml:space="preserve"> </w:t>
      </w:r>
      <w:r>
        <w:t>Safety</w:t>
      </w:r>
      <w:r>
        <w:rPr>
          <w:spacing w:val="-5"/>
        </w:rPr>
        <w:t xml:space="preserve"> </w:t>
      </w:r>
      <w:r>
        <w:t>regulations</w:t>
      </w:r>
      <w:r>
        <w:rPr>
          <w:spacing w:val="-2"/>
        </w:rPr>
        <w:t xml:space="preserve"> </w:t>
      </w:r>
      <w:r>
        <w:t>and</w:t>
      </w:r>
      <w:r>
        <w:rPr>
          <w:spacing w:val="-3"/>
        </w:rPr>
        <w:t xml:space="preserve"> </w:t>
      </w:r>
      <w:r>
        <w:t>DHI’s</w:t>
      </w:r>
      <w:r>
        <w:rPr>
          <w:spacing w:val="-4"/>
        </w:rPr>
        <w:t xml:space="preserve"> </w:t>
      </w:r>
      <w:r>
        <w:t>Health</w:t>
      </w:r>
      <w:r>
        <w:rPr>
          <w:spacing w:val="-3"/>
        </w:rPr>
        <w:t xml:space="preserve"> </w:t>
      </w:r>
      <w:r>
        <w:t>and</w:t>
      </w:r>
      <w:r>
        <w:rPr>
          <w:spacing w:val="-4"/>
        </w:rPr>
        <w:t xml:space="preserve"> </w:t>
      </w:r>
      <w:r>
        <w:t>Safety</w:t>
      </w:r>
      <w:r>
        <w:rPr>
          <w:spacing w:val="-4"/>
        </w:rPr>
        <w:t xml:space="preserve"> </w:t>
      </w:r>
      <w:r>
        <w:t>Policy</w:t>
      </w:r>
      <w:r>
        <w:rPr>
          <w:spacing w:val="-2"/>
        </w:rPr>
        <w:t xml:space="preserve"> </w:t>
      </w:r>
      <w:r>
        <w:t>and</w:t>
      </w:r>
      <w:r>
        <w:rPr>
          <w:spacing w:val="-6"/>
        </w:rPr>
        <w:t xml:space="preserve"> </w:t>
      </w:r>
      <w:r>
        <w:t>Procedures.</w:t>
      </w:r>
      <w:r>
        <w:rPr>
          <w:spacing w:val="-47"/>
        </w:rPr>
        <w:t xml:space="preserve"> </w:t>
      </w:r>
      <w:r>
        <w:t>You are responsible for taking reasonable care with regard to yourself as well as</w:t>
      </w:r>
      <w:r>
        <w:rPr>
          <w:spacing w:val="1"/>
        </w:rPr>
        <w:t xml:space="preserve"> </w:t>
      </w:r>
      <w:r>
        <w:t>any</w:t>
      </w:r>
      <w:r>
        <w:rPr>
          <w:spacing w:val="-5"/>
        </w:rPr>
        <w:t xml:space="preserve"> </w:t>
      </w:r>
      <w:r>
        <w:t>colleague,</w:t>
      </w:r>
      <w:r>
        <w:rPr>
          <w:spacing w:val="-4"/>
        </w:rPr>
        <w:t xml:space="preserve"> </w:t>
      </w:r>
      <w:r>
        <w:t>client</w:t>
      </w:r>
      <w:r>
        <w:rPr>
          <w:spacing w:val="-6"/>
        </w:rPr>
        <w:t xml:space="preserve"> </w:t>
      </w:r>
      <w:r>
        <w:t>or</w:t>
      </w:r>
      <w:r>
        <w:rPr>
          <w:spacing w:val="-5"/>
        </w:rPr>
        <w:t xml:space="preserve"> </w:t>
      </w:r>
      <w:r>
        <w:t>visitor</w:t>
      </w:r>
      <w:r>
        <w:rPr>
          <w:spacing w:val="-5"/>
        </w:rPr>
        <w:t xml:space="preserve"> </w:t>
      </w:r>
      <w:r>
        <w:t>who</w:t>
      </w:r>
      <w:r>
        <w:rPr>
          <w:spacing w:val="-3"/>
        </w:rPr>
        <w:t xml:space="preserve"> </w:t>
      </w:r>
      <w:r>
        <w:t>might</w:t>
      </w:r>
      <w:r>
        <w:rPr>
          <w:spacing w:val="-4"/>
        </w:rPr>
        <w:t xml:space="preserve"> </w:t>
      </w:r>
      <w:r>
        <w:t>be</w:t>
      </w:r>
      <w:r>
        <w:rPr>
          <w:spacing w:val="-5"/>
        </w:rPr>
        <w:t xml:space="preserve"> </w:t>
      </w:r>
      <w:r>
        <w:t>affected</w:t>
      </w:r>
      <w:r>
        <w:rPr>
          <w:spacing w:val="-7"/>
        </w:rPr>
        <w:t xml:space="preserve"> </w:t>
      </w:r>
      <w:r>
        <w:t>by</w:t>
      </w:r>
      <w:r>
        <w:rPr>
          <w:spacing w:val="-4"/>
        </w:rPr>
        <w:t xml:space="preserve"> </w:t>
      </w:r>
      <w:r>
        <w:t>an</w:t>
      </w:r>
      <w:r>
        <w:rPr>
          <w:spacing w:val="-5"/>
        </w:rPr>
        <w:t xml:space="preserve"> </w:t>
      </w:r>
      <w:r>
        <w:t>act</w:t>
      </w:r>
      <w:r>
        <w:rPr>
          <w:spacing w:val="-4"/>
        </w:rPr>
        <w:t xml:space="preserve"> </w:t>
      </w:r>
      <w:r>
        <w:t>or</w:t>
      </w:r>
      <w:r>
        <w:rPr>
          <w:spacing w:val="-5"/>
        </w:rPr>
        <w:t xml:space="preserve"> </w:t>
      </w:r>
      <w:r>
        <w:t>failure</w:t>
      </w:r>
      <w:r>
        <w:rPr>
          <w:spacing w:val="-4"/>
        </w:rPr>
        <w:t xml:space="preserve"> </w:t>
      </w:r>
      <w:r>
        <w:t>to</w:t>
      </w:r>
      <w:r>
        <w:rPr>
          <w:spacing w:val="-4"/>
        </w:rPr>
        <w:t xml:space="preserve"> </w:t>
      </w:r>
      <w:r>
        <w:t>act</w:t>
      </w:r>
      <w:r>
        <w:rPr>
          <w:spacing w:val="-4"/>
        </w:rPr>
        <w:t xml:space="preserve"> </w:t>
      </w:r>
      <w:r>
        <w:t>by</w:t>
      </w:r>
      <w:r>
        <w:rPr>
          <w:spacing w:val="-47"/>
        </w:rPr>
        <w:t xml:space="preserve"> </w:t>
      </w:r>
      <w:r>
        <w:t>yourself.</w:t>
      </w:r>
    </w:p>
    <w:p w:rsidR="00924618" w:rsidRDefault="00924618">
      <w:pPr>
        <w:jc w:val="both"/>
        <w:sectPr w:rsidR="00924618">
          <w:pgSz w:w="11910" w:h="16840"/>
          <w:pgMar w:top="980" w:right="1680" w:bottom="1080" w:left="1260" w:header="703" w:footer="889" w:gutter="0"/>
          <w:cols w:space="720"/>
        </w:sectPr>
      </w:pPr>
    </w:p>
    <w:p w:rsidR="00924618" w:rsidRDefault="00EF17E1">
      <w:pPr>
        <w:pStyle w:val="ListParagraph"/>
        <w:numPr>
          <w:ilvl w:val="2"/>
          <w:numId w:val="8"/>
        </w:numPr>
        <w:tabs>
          <w:tab w:val="left" w:pos="1618"/>
        </w:tabs>
        <w:spacing w:before="93" w:line="237" w:lineRule="auto"/>
      </w:pPr>
      <w:r>
        <w:t>Quality Assurance: to ensure all activities are managed in a way that supports</w:t>
      </w:r>
      <w:r>
        <w:rPr>
          <w:spacing w:val="1"/>
        </w:rPr>
        <w:t xml:space="preserve"> </w:t>
      </w:r>
      <w:r>
        <w:t>DHI’s</w:t>
      </w:r>
      <w:r>
        <w:rPr>
          <w:spacing w:val="-1"/>
        </w:rPr>
        <w:t xml:space="preserve"> </w:t>
      </w:r>
      <w:r>
        <w:t>Quality Assurance</w:t>
      </w:r>
      <w:r>
        <w:rPr>
          <w:spacing w:val="1"/>
        </w:rPr>
        <w:t xml:space="preserve"> </w:t>
      </w:r>
      <w:r>
        <w:t>systems.</w:t>
      </w:r>
    </w:p>
    <w:p w:rsidR="00924618" w:rsidRDefault="00924618">
      <w:pPr>
        <w:pStyle w:val="BodyText"/>
        <w:spacing w:before="2"/>
      </w:pPr>
    </w:p>
    <w:p w:rsidR="00924618" w:rsidRDefault="00EF17E1">
      <w:pPr>
        <w:pStyle w:val="ListParagraph"/>
        <w:numPr>
          <w:ilvl w:val="2"/>
          <w:numId w:val="8"/>
        </w:numPr>
        <w:tabs>
          <w:tab w:val="left" w:pos="1618"/>
        </w:tabs>
        <w:ind w:right="111"/>
      </w:pPr>
      <w:r>
        <w:t>Safeguarding: DHI is committed to safeguarding and promoting the welfare of</w:t>
      </w:r>
      <w:r>
        <w:rPr>
          <w:spacing w:val="1"/>
        </w:rPr>
        <w:t xml:space="preserve"> </w:t>
      </w:r>
      <w:r>
        <w:t>children,</w:t>
      </w:r>
      <w:r>
        <w:rPr>
          <w:spacing w:val="-1"/>
        </w:rPr>
        <w:t xml:space="preserve"> </w:t>
      </w:r>
      <w:r>
        <w:t>young</w:t>
      </w:r>
      <w:r>
        <w:rPr>
          <w:spacing w:val="-1"/>
        </w:rPr>
        <w:t xml:space="preserve"> </w:t>
      </w:r>
      <w:r>
        <w:t>people</w:t>
      </w:r>
      <w:r>
        <w:rPr>
          <w:spacing w:val="-3"/>
        </w:rPr>
        <w:t xml:space="preserve"> </w:t>
      </w:r>
      <w:r>
        <w:t>and</w:t>
      </w:r>
      <w:r>
        <w:rPr>
          <w:spacing w:val="-5"/>
        </w:rPr>
        <w:t xml:space="preserve"> </w:t>
      </w:r>
      <w:r>
        <w:t>vulnerable</w:t>
      </w:r>
      <w:r>
        <w:rPr>
          <w:spacing w:val="1"/>
        </w:rPr>
        <w:t xml:space="preserve"> </w:t>
      </w:r>
      <w:r>
        <w:t>adults</w:t>
      </w:r>
      <w:r>
        <w:rPr>
          <w:spacing w:val="-2"/>
        </w:rPr>
        <w:t xml:space="preserve"> </w:t>
      </w:r>
      <w:r>
        <w:t>and</w:t>
      </w:r>
      <w:r>
        <w:rPr>
          <w:spacing w:val="-4"/>
        </w:rPr>
        <w:t xml:space="preserve"> </w:t>
      </w:r>
      <w:r>
        <w:t>expects</w:t>
      </w:r>
      <w:r>
        <w:rPr>
          <w:spacing w:val="-3"/>
        </w:rPr>
        <w:t xml:space="preserve"> </w:t>
      </w:r>
      <w:r>
        <w:t>all staff</w:t>
      </w:r>
      <w:r>
        <w:rPr>
          <w:spacing w:val="-3"/>
        </w:rPr>
        <w:t xml:space="preserve"> </w:t>
      </w:r>
      <w:r>
        <w:t>and</w:t>
      </w:r>
      <w:r>
        <w:rPr>
          <w:spacing w:val="-1"/>
        </w:rPr>
        <w:t xml:space="preserve"> </w:t>
      </w:r>
      <w:r>
        <w:t>volunteers</w:t>
      </w:r>
      <w:r>
        <w:rPr>
          <w:spacing w:val="-47"/>
        </w:rPr>
        <w:t xml:space="preserve"> </w:t>
      </w:r>
      <w:r>
        <w:t>to share</w:t>
      </w:r>
      <w:r>
        <w:rPr>
          <w:spacing w:val="1"/>
        </w:rPr>
        <w:t xml:space="preserve"> </w:t>
      </w:r>
      <w:r>
        <w:t>this</w:t>
      </w:r>
      <w:r>
        <w:rPr>
          <w:spacing w:val="-3"/>
        </w:rPr>
        <w:t xml:space="preserve"> </w:t>
      </w:r>
      <w:r>
        <w:t>commitment.</w:t>
      </w:r>
    </w:p>
    <w:p w:rsidR="00924618" w:rsidRDefault="00924618">
      <w:pPr>
        <w:pStyle w:val="BodyText"/>
        <w:spacing w:before="3"/>
      </w:pPr>
    </w:p>
    <w:p w:rsidR="00924618" w:rsidRDefault="00EF17E1">
      <w:pPr>
        <w:pStyle w:val="ListParagraph"/>
        <w:numPr>
          <w:ilvl w:val="2"/>
          <w:numId w:val="8"/>
        </w:numPr>
        <w:tabs>
          <w:tab w:val="left" w:pos="1618"/>
        </w:tabs>
        <w:spacing w:line="237" w:lineRule="auto"/>
        <w:ind w:right="115"/>
      </w:pPr>
      <w:r>
        <w:t>Lone Working: to work in accordance with the DHI Lone Working policy and</w:t>
      </w:r>
      <w:r>
        <w:rPr>
          <w:spacing w:val="1"/>
        </w:rPr>
        <w:t xml:space="preserve"> </w:t>
      </w:r>
      <w:r>
        <w:t>procedures.</w:t>
      </w:r>
    </w:p>
    <w:p w:rsidR="00924618" w:rsidRDefault="00924618">
      <w:pPr>
        <w:pStyle w:val="BodyText"/>
        <w:spacing w:before="2"/>
      </w:pPr>
    </w:p>
    <w:p w:rsidR="00924618" w:rsidRDefault="00EF17E1">
      <w:pPr>
        <w:pStyle w:val="ListParagraph"/>
        <w:numPr>
          <w:ilvl w:val="1"/>
          <w:numId w:val="8"/>
        </w:numPr>
        <w:tabs>
          <w:tab w:val="left" w:pos="898"/>
        </w:tabs>
        <w:ind w:right="111"/>
        <w:jc w:val="both"/>
      </w:pPr>
      <w:r>
        <w:t>At all times adhere to contract requirements, relevant legislation, good practice, with</w:t>
      </w:r>
      <w:r>
        <w:rPr>
          <w:spacing w:val="1"/>
        </w:rPr>
        <w:t xml:space="preserve"> </w:t>
      </w:r>
      <w:r>
        <w:t>specific reference to: The DoH Drug Misuse and Dependence – Guidelines on Clinical</w:t>
      </w:r>
      <w:r>
        <w:rPr>
          <w:spacing w:val="1"/>
        </w:rPr>
        <w:t xml:space="preserve"> </w:t>
      </w:r>
      <w:r>
        <w:t>Management;</w:t>
      </w:r>
      <w:r>
        <w:rPr>
          <w:spacing w:val="-1"/>
        </w:rPr>
        <w:t xml:space="preserve"> </w:t>
      </w:r>
      <w:r>
        <w:t>Ethical Framework for</w:t>
      </w:r>
      <w:r>
        <w:rPr>
          <w:spacing w:val="-1"/>
        </w:rPr>
        <w:t xml:space="preserve"> </w:t>
      </w:r>
      <w:r>
        <w:t>Good</w:t>
      </w:r>
      <w:r>
        <w:rPr>
          <w:spacing w:val="-1"/>
        </w:rPr>
        <w:t xml:space="preserve"> </w:t>
      </w:r>
      <w:r>
        <w:t>Practice</w:t>
      </w:r>
      <w:r>
        <w:rPr>
          <w:spacing w:val="1"/>
        </w:rPr>
        <w:t xml:space="preserve"> </w:t>
      </w:r>
      <w:r>
        <w:t>NTA,</w:t>
      </w:r>
      <w:r>
        <w:rPr>
          <w:spacing w:val="-1"/>
        </w:rPr>
        <w:t xml:space="preserve"> </w:t>
      </w:r>
      <w:r>
        <w:t>NICE.</w:t>
      </w:r>
    </w:p>
    <w:p w:rsidR="00924618" w:rsidRDefault="00924618">
      <w:pPr>
        <w:pStyle w:val="BodyText"/>
        <w:spacing w:before="1"/>
      </w:pPr>
    </w:p>
    <w:p w:rsidR="00924618" w:rsidRDefault="00EF17E1">
      <w:pPr>
        <w:pStyle w:val="ListParagraph"/>
        <w:numPr>
          <w:ilvl w:val="1"/>
          <w:numId w:val="8"/>
        </w:numPr>
        <w:tabs>
          <w:tab w:val="left" w:pos="898"/>
        </w:tabs>
        <w:ind w:right="111"/>
        <w:jc w:val="both"/>
      </w:pPr>
      <w:r>
        <w:t>Participate in the organisational planning processes and contribute to the establishment</w:t>
      </w:r>
      <w:r>
        <w:rPr>
          <w:spacing w:val="1"/>
        </w:rPr>
        <w:t xml:space="preserve"> </w:t>
      </w:r>
      <w:r>
        <w:t>of</w:t>
      </w:r>
      <w:r>
        <w:rPr>
          <w:spacing w:val="-3"/>
        </w:rPr>
        <w:t xml:space="preserve"> </w:t>
      </w:r>
      <w:r>
        <w:t>DHI’s business</w:t>
      </w:r>
      <w:r>
        <w:rPr>
          <w:spacing w:val="1"/>
        </w:rPr>
        <w:t xml:space="preserve"> </w:t>
      </w:r>
      <w:r>
        <w:t>plan.</w:t>
      </w:r>
    </w:p>
    <w:p w:rsidR="00924618" w:rsidRDefault="00924618">
      <w:pPr>
        <w:pStyle w:val="BodyText"/>
        <w:spacing w:before="1"/>
      </w:pPr>
    </w:p>
    <w:p w:rsidR="00924618" w:rsidRDefault="00EF17E1">
      <w:pPr>
        <w:pStyle w:val="ListParagraph"/>
        <w:numPr>
          <w:ilvl w:val="1"/>
          <w:numId w:val="8"/>
        </w:numPr>
        <w:tabs>
          <w:tab w:val="left" w:pos="898"/>
        </w:tabs>
        <w:jc w:val="both"/>
      </w:pPr>
      <w:r>
        <w:t>To</w:t>
      </w:r>
      <w:r>
        <w:rPr>
          <w:spacing w:val="1"/>
        </w:rPr>
        <w:t xml:space="preserve"> </w:t>
      </w:r>
      <w:r>
        <w:t>perform</w:t>
      </w:r>
      <w:r>
        <w:rPr>
          <w:spacing w:val="1"/>
        </w:rPr>
        <w:t xml:space="preserve"> </w:t>
      </w:r>
      <w:r>
        <w:t>as</w:t>
      </w:r>
      <w:r>
        <w:rPr>
          <w:spacing w:val="1"/>
        </w:rPr>
        <w:t xml:space="preserve"> </w:t>
      </w:r>
      <w:r>
        <w:t>part</w:t>
      </w:r>
      <w:r>
        <w:rPr>
          <w:spacing w:val="1"/>
        </w:rPr>
        <w:t xml:space="preserve"> </w:t>
      </w:r>
      <w:r>
        <w:t>of</w:t>
      </w:r>
      <w:r>
        <w:rPr>
          <w:spacing w:val="1"/>
        </w:rPr>
        <w:t xml:space="preserve"> </w:t>
      </w:r>
      <w:r>
        <w:t>the</w:t>
      </w:r>
      <w:r>
        <w:rPr>
          <w:spacing w:val="1"/>
        </w:rPr>
        <w:t xml:space="preserve"> </w:t>
      </w:r>
      <w:r>
        <w:t>Corporate</w:t>
      </w:r>
      <w:r>
        <w:rPr>
          <w:spacing w:val="1"/>
        </w:rPr>
        <w:t xml:space="preserve"> </w:t>
      </w:r>
      <w:r>
        <w:t>Services</w:t>
      </w:r>
      <w:r>
        <w:rPr>
          <w:spacing w:val="1"/>
        </w:rPr>
        <w:t xml:space="preserve"> </w:t>
      </w:r>
      <w:r>
        <w:t>and</w:t>
      </w:r>
      <w:r>
        <w:rPr>
          <w:spacing w:val="1"/>
        </w:rPr>
        <w:t xml:space="preserve"> </w:t>
      </w:r>
      <w:r>
        <w:t>wider</w:t>
      </w:r>
      <w:r>
        <w:rPr>
          <w:spacing w:val="1"/>
        </w:rPr>
        <w:t xml:space="preserve"> </w:t>
      </w:r>
      <w:r>
        <w:t>DHI</w:t>
      </w:r>
      <w:r>
        <w:rPr>
          <w:spacing w:val="1"/>
        </w:rPr>
        <w:t xml:space="preserve"> </w:t>
      </w:r>
      <w:r>
        <w:t>team,</w:t>
      </w:r>
      <w:r>
        <w:rPr>
          <w:spacing w:val="1"/>
        </w:rPr>
        <w:t xml:space="preserve"> </w:t>
      </w:r>
      <w:r>
        <w:t>attending</w:t>
      </w:r>
      <w:r>
        <w:rPr>
          <w:spacing w:val="1"/>
        </w:rPr>
        <w:t xml:space="preserve"> </w:t>
      </w:r>
      <w:r>
        <w:t>and</w:t>
      </w:r>
      <w:r>
        <w:rPr>
          <w:spacing w:val="1"/>
        </w:rPr>
        <w:t xml:space="preserve"> </w:t>
      </w:r>
      <w:r>
        <w:t>participating</w:t>
      </w:r>
      <w:r>
        <w:rPr>
          <w:spacing w:val="1"/>
        </w:rPr>
        <w:t xml:space="preserve"> </w:t>
      </w:r>
      <w:r>
        <w:t>in</w:t>
      </w:r>
      <w:r>
        <w:rPr>
          <w:spacing w:val="1"/>
        </w:rPr>
        <w:t xml:space="preserve"> </w:t>
      </w:r>
      <w:r>
        <w:t>regular</w:t>
      </w:r>
      <w:r>
        <w:rPr>
          <w:spacing w:val="1"/>
        </w:rPr>
        <w:t xml:space="preserve"> </w:t>
      </w:r>
      <w:r>
        <w:t>meetings,</w:t>
      </w:r>
      <w:r>
        <w:rPr>
          <w:spacing w:val="1"/>
        </w:rPr>
        <w:t xml:space="preserve"> </w:t>
      </w:r>
      <w:r>
        <w:t>appropriate</w:t>
      </w:r>
      <w:r>
        <w:rPr>
          <w:spacing w:val="1"/>
        </w:rPr>
        <w:t xml:space="preserve"> </w:t>
      </w:r>
      <w:r>
        <w:t>training</w:t>
      </w:r>
      <w:r>
        <w:rPr>
          <w:spacing w:val="1"/>
        </w:rPr>
        <w:t xml:space="preserve"> </w:t>
      </w:r>
      <w:r>
        <w:t>courses</w:t>
      </w:r>
      <w:r>
        <w:rPr>
          <w:spacing w:val="1"/>
        </w:rPr>
        <w:t xml:space="preserve"> </w:t>
      </w:r>
      <w:r>
        <w:t>and</w:t>
      </w:r>
      <w:r>
        <w:rPr>
          <w:spacing w:val="1"/>
        </w:rPr>
        <w:t xml:space="preserve"> </w:t>
      </w:r>
      <w:r>
        <w:t>in</w:t>
      </w:r>
      <w:r>
        <w:rPr>
          <w:spacing w:val="1"/>
        </w:rPr>
        <w:t xml:space="preserve"> </w:t>
      </w:r>
      <w:r>
        <w:t>skills</w:t>
      </w:r>
      <w:r>
        <w:rPr>
          <w:spacing w:val="1"/>
        </w:rPr>
        <w:t xml:space="preserve"> </w:t>
      </w:r>
      <w:r>
        <w:t>sharing</w:t>
      </w:r>
      <w:r>
        <w:rPr>
          <w:spacing w:val="1"/>
        </w:rPr>
        <w:t xml:space="preserve"> </w:t>
      </w:r>
      <w:r>
        <w:t>sessions.</w:t>
      </w:r>
    </w:p>
    <w:p w:rsidR="00924618" w:rsidRDefault="00924618">
      <w:pPr>
        <w:pStyle w:val="BodyText"/>
        <w:spacing w:before="11"/>
        <w:rPr>
          <w:sz w:val="21"/>
        </w:rPr>
      </w:pPr>
    </w:p>
    <w:p w:rsidR="00924618" w:rsidRDefault="00EF17E1">
      <w:pPr>
        <w:pStyle w:val="ListParagraph"/>
        <w:numPr>
          <w:ilvl w:val="1"/>
          <w:numId w:val="8"/>
        </w:numPr>
        <w:tabs>
          <w:tab w:val="left" w:pos="898"/>
        </w:tabs>
        <w:ind w:right="0"/>
      </w:pPr>
      <w:r>
        <w:t>To participate</w:t>
      </w:r>
      <w:r>
        <w:rPr>
          <w:spacing w:val="-3"/>
        </w:rPr>
        <w:t xml:space="preserve"> </w:t>
      </w:r>
      <w:r>
        <w:t>in</w:t>
      </w:r>
      <w:r>
        <w:rPr>
          <w:spacing w:val="-1"/>
        </w:rPr>
        <w:t xml:space="preserve"> </w:t>
      </w:r>
      <w:r>
        <w:t>regular</w:t>
      </w:r>
      <w:r>
        <w:rPr>
          <w:spacing w:val="-1"/>
        </w:rPr>
        <w:t xml:space="preserve"> </w:t>
      </w:r>
      <w:r>
        <w:t>supervision</w:t>
      </w:r>
      <w:r>
        <w:rPr>
          <w:spacing w:val="-2"/>
        </w:rPr>
        <w:t xml:space="preserve"> </w:t>
      </w:r>
      <w:r>
        <w:t>and</w:t>
      </w:r>
      <w:r>
        <w:rPr>
          <w:spacing w:val="-2"/>
        </w:rPr>
        <w:t xml:space="preserve"> </w:t>
      </w:r>
      <w:r>
        <w:t>support.</w:t>
      </w:r>
    </w:p>
    <w:p w:rsidR="00924618" w:rsidRDefault="00924618">
      <w:pPr>
        <w:pStyle w:val="BodyText"/>
      </w:pPr>
    </w:p>
    <w:p w:rsidR="0022126B" w:rsidRDefault="00EF17E1" w:rsidP="00732EBE">
      <w:pPr>
        <w:pStyle w:val="BodyText"/>
        <w:ind w:left="538" w:right="113"/>
        <w:jc w:val="both"/>
        <w:sectPr w:rsidR="0022126B">
          <w:pgSz w:w="11910" w:h="16840"/>
          <w:pgMar w:top="980" w:right="1680" w:bottom="1080" w:left="1260" w:header="703" w:footer="889" w:gutter="0"/>
          <w:cols w:space="720"/>
        </w:sectPr>
      </w:pPr>
      <w:r>
        <w:t>This job description contains only the main accountabilities relating to the post and does not</w:t>
      </w:r>
      <w:r>
        <w:rPr>
          <w:spacing w:val="1"/>
        </w:rPr>
        <w:t xml:space="preserve"> </w:t>
      </w:r>
      <w:r>
        <w:t>describe in detail all the duties required to carry them out. As duties and responsibilities</w:t>
      </w:r>
      <w:r>
        <w:rPr>
          <w:spacing w:val="1"/>
        </w:rPr>
        <w:t xml:space="preserve"> </w:t>
      </w:r>
      <w:r>
        <w:t>change, the job description will be reviewed and amended in consultation with the post</w:t>
      </w:r>
      <w:r>
        <w:rPr>
          <w:spacing w:val="1"/>
        </w:rPr>
        <w:t xml:space="preserve"> </w:t>
      </w:r>
      <w:r w:rsidR="0022126B">
        <w:t>holder</w:t>
      </w:r>
      <w:r w:rsidR="00732EBE">
        <w:t>.</w:t>
      </w:r>
      <w:bookmarkStart w:id="0" w:name="_GoBack"/>
      <w:bookmarkEnd w:id="0"/>
    </w:p>
    <w:p w:rsidR="00924618" w:rsidRPr="00771EF0" w:rsidRDefault="00924618">
      <w:pPr>
        <w:spacing w:line="292" w:lineRule="auto"/>
        <w:rPr>
          <w:strike/>
        </w:rPr>
        <w:sectPr w:rsidR="00924618" w:rsidRPr="00771EF0" w:rsidSect="0022126B">
          <w:headerReference w:type="default" r:id="rId10"/>
          <w:footerReference w:type="default" r:id="rId11"/>
          <w:pgSz w:w="11910" w:h="16840"/>
          <w:pgMar w:top="740" w:right="1080" w:bottom="960" w:left="1180" w:header="703" w:footer="889" w:gutter="0"/>
          <w:cols w:space="720"/>
          <w:docGrid w:linePitch="299"/>
        </w:sectPr>
      </w:pPr>
    </w:p>
    <w:p w:rsidR="0022126B" w:rsidRDefault="0022126B" w:rsidP="0022126B">
      <w:pPr>
        <w:rPr>
          <w:sz w:val="2"/>
          <w:szCs w:val="2"/>
        </w:rPr>
      </w:pPr>
    </w:p>
    <w:sectPr w:rsidR="0022126B" w:rsidSect="0022126B">
      <w:pgSz w:w="11910" w:h="16840"/>
      <w:pgMar w:top="740" w:right="1080" w:bottom="960" w:left="1180" w:header="703" w:footer="88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319" w:rsidRDefault="00EF17E1">
      <w:r>
        <w:separator/>
      </w:r>
    </w:p>
  </w:endnote>
  <w:endnote w:type="continuationSeparator" w:id="0">
    <w:p w:rsidR="00306319" w:rsidRDefault="00EF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618" w:rsidRDefault="006509C7">
    <w:pPr>
      <w:pStyle w:val="BodyText"/>
      <w:spacing w:line="14" w:lineRule="auto"/>
      <w:rPr>
        <w:sz w:val="20"/>
      </w:rPr>
    </w:pPr>
    <w:r>
      <w:rPr>
        <w:noProof/>
        <w:lang w:eastAsia="en-GB"/>
      </w:rPr>
      <mc:AlternateContent>
        <mc:Choice Requires="wps">
          <w:drawing>
            <wp:anchor distT="0" distB="0" distL="114300" distR="114300" simplePos="0" relativeHeight="487400448" behindDoc="1" locked="0" layoutInCell="1" allowOverlap="1">
              <wp:simplePos x="0" y="0"/>
              <wp:positionH relativeFrom="page">
                <wp:posOffset>6325870</wp:posOffset>
              </wp:positionH>
              <wp:positionV relativeFrom="page">
                <wp:posOffset>9987915</wp:posOffset>
              </wp:positionV>
              <wp:extent cx="146050" cy="139700"/>
              <wp:effectExtent l="0" t="0" r="0" b="0"/>
              <wp:wrapNone/>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618" w:rsidRDefault="00EF17E1">
                          <w:pPr>
                            <w:spacing w:before="15"/>
                            <w:ind w:left="60"/>
                            <w:rPr>
                              <w:rFonts w:ascii="Arial"/>
                              <w:sz w:val="16"/>
                            </w:rPr>
                          </w:pPr>
                          <w:r>
                            <w:fldChar w:fldCharType="begin"/>
                          </w:r>
                          <w:r>
                            <w:rPr>
                              <w:rFonts w:ascii="Arial"/>
                              <w:sz w:val="16"/>
                            </w:rPr>
                            <w:instrText xml:space="preserve"> PAGE </w:instrText>
                          </w:r>
                          <w:r>
                            <w:fldChar w:fldCharType="separate"/>
                          </w:r>
                          <w:r w:rsidR="00732EBE">
                            <w:rPr>
                              <w:rFonts w:ascii="Arial"/>
                              <w:noProof/>
                              <w:sz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8" type="#_x0000_t202" style="position:absolute;margin-left:498.1pt;margin-top:786.45pt;width:11.5pt;height:11pt;z-index:-1591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" filled="f" stroked="f">
              <v:textbox inset="0,0,0,0">
                <w:txbxContent>
                  <w:p w:rsidR="00924618" w:rsidRDefault="00EF17E1">
                    <w:pPr>
                      <w:spacing w:before="15"/>
                      <w:ind w:left="60"/>
                      <w:rPr>
                        <w:rFonts w:ascii="Arial"/>
                        <w:sz w:val="16"/>
                      </w:rPr>
                    </w:pPr>
                    <w:r>
                      <w:fldChar w:fldCharType="begin"/>
                    </w:r>
                    <w:r>
                      <w:rPr>
                        <w:rFonts w:ascii="Arial"/>
                        <w:sz w:val="16"/>
                      </w:rPr>
                      <w:instrText xml:space="preserve"> PAGE </w:instrText>
                    </w:r>
                    <w:r>
                      <w:fldChar w:fldCharType="separate"/>
                    </w:r>
                    <w:r w:rsidR="00732EBE">
                      <w:rPr>
                        <w:rFonts w:ascii="Arial"/>
                        <w:noProof/>
                        <w:sz w:val="16"/>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618" w:rsidRDefault="006509C7">
    <w:pPr>
      <w:pStyle w:val="BodyText"/>
      <w:spacing w:line="14" w:lineRule="auto"/>
      <w:rPr>
        <w:sz w:val="20"/>
      </w:rPr>
    </w:pPr>
    <w:r>
      <w:rPr>
        <w:noProof/>
        <w:lang w:eastAsia="en-GB"/>
      </w:rPr>
      <mc:AlternateContent>
        <mc:Choice Requires="wps">
          <w:drawing>
            <wp:anchor distT="0" distB="0" distL="114300" distR="114300" simplePos="0" relativeHeight="487401984" behindDoc="1" locked="0" layoutInCell="1" allowOverlap="1">
              <wp:simplePos x="0" y="0"/>
              <wp:positionH relativeFrom="page">
                <wp:posOffset>9914890</wp:posOffset>
              </wp:positionH>
              <wp:positionV relativeFrom="page">
                <wp:posOffset>6856095</wp:posOffset>
              </wp:positionV>
              <wp:extent cx="146050" cy="139700"/>
              <wp:effectExtent l="0" t="0" r="0" b="0"/>
              <wp:wrapNone/>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618" w:rsidRDefault="00EF17E1">
                          <w:pPr>
                            <w:spacing w:before="15"/>
                            <w:ind w:left="60"/>
                            <w:rPr>
                              <w:rFonts w:ascii="Arial"/>
                              <w:sz w:val="16"/>
                            </w:rPr>
                          </w:pPr>
                          <w:r>
                            <w:fldChar w:fldCharType="begin"/>
                          </w:r>
                          <w:r>
                            <w:rPr>
                              <w:rFonts w:ascii="Arial"/>
                              <w:sz w:val="16"/>
                            </w:rPr>
                            <w:instrText xml:space="preserve"> PAGE </w:instrText>
                          </w:r>
                          <w:r>
                            <w:fldChar w:fldCharType="separate"/>
                          </w:r>
                          <w:r w:rsidR="00732EBE">
                            <w:rPr>
                              <w:rFonts w:ascii="Arial"/>
                              <w:noProof/>
                              <w:sz w:val="16"/>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 o:spid="_x0000_s1031" type="#_x0000_t202" style="position:absolute;margin-left:780.7pt;margin-top:539.85pt;width:11.5pt;height:11pt;z-index:-1591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" filled="f" stroked="f">
              <v:textbox inset="0,0,0,0">
                <w:txbxContent>
                  <w:p w:rsidR="00924618" w:rsidRDefault="00EF17E1">
                    <w:pPr>
                      <w:spacing w:before="15"/>
                      <w:ind w:left="60"/>
                      <w:rPr>
                        <w:rFonts w:ascii="Arial"/>
                        <w:sz w:val="16"/>
                      </w:rPr>
                    </w:pPr>
                    <w:r>
                      <w:fldChar w:fldCharType="begin"/>
                    </w:r>
                    <w:r>
                      <w:rPr>
                        <w:rFonts w:ascii="Arial"/>
                        <w:sz w:val="16"/>
                      </w:rPr>
                      <w:instrText xml:space="preserve"> PAGE </w:instrText>
                    </w:r>
                    <w:r>
                      <w:fldChar w:fldCharType="separate"/>
                    </w:r>
                    <w:r w:rsidR="00732EBE">
                      <w:rPr>
                        <w:rFonts w:ascii="Arial"/>
                        <w:noProof/>
                        <w:sz w:val="16"/>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319" w:rsidRDefault="00EF17E1">
      <w:r>
        <w:separator/>
      </w:r>
    </w:p>
  </w:footnote>
  <w:footnote w:type="continuationSeparator" w:id="0">
    <w:p w:rsidR="00306319" w:rsidRDefault="00EF1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618" w:rsidRDefault="006509C7">
    <w:pPr>
      <w:pStyle w:val="BodyText"/>
      <w:spacing w:line="14" w:lineRule="auto"/>
      <w:rPr>
        <w:sz w:val="20"/>
      </w:rPr>
    </w:pPr>
    <w:r>
      <w:rPr>
        <w:noProof/>
        <w:lang w:eastAsia="en-GB"/>
      </w:rPr>
      <mc:AlternateContent>
        <mc:Choice Requires="wps">
          <w:drawing>
            <wp:anchor distT="0" distB="0" distL="114300" distR="114300" simplePos="0" relativeHeight="487399424" behindDoc="1" locked="0" layoutInCell="1" allowOverlap="1">
              <wp:simplePos x="0" y="0"/>
              <wp:positionH relativeFrom="page">
                <wp:posOffset>1129030</wp:posOffset>
              </wp:positionH>
              <wp:positionV relativeFrom="page">
                <wp:posOffset>446405</wp:posOffset>
              </wp:positionV>
              <wp:extent cx="1713865" cy="139700"/>
              <wp:effectExtent l="0" t="0" r="0" b="0"/>
              <wp:wrapNone/>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8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618" w:rsidRDefault="00EF17E1">
                          <w:pPr>
                            <w:spacing w:before="15"/>
                            <w:ind w:left="20"/>
                            <w:rPr>
                              <w:rFonts w:ascii="Arial"/>
                              <w:sz w:val="16"/>
                            </w:rPr>
                          </w:pPr>
                          <w:r>
                            <w:rPr>
                              <w:rFonts w:ascii="Arial"/>
                              <w:sz w:val="16"/>
                            </w:rPr>
                            <w:t>Job</w:t>
                          </w:r>
                          <w:r>
                            <w:rPr>
                              <w:rFonts w:ascii="Arial"/>
                              <w:spacing w:val="-2"/>
                              <w:sz w:val="16"/>
                            </w:rPr>
                            <w:t xml:space="preserve"> </w:t>
                          </w:r>
                          <w:r>
                            <w:rPr>
                              <w:rFonts w:ascii="Arial"/>
                              <w:sz w:val="16"/>
                            </w:rPr>
                            <w:t>Description:</w:t>
                          </w:r>
                          <w:r w:rsidR="002651C5">
                            <w:rPr>
                              <w:rFonts w:ascii="Arial"/>
                              <w:spacing w:val="-2"/>
                              <w:sz w:val="16"/>
                            </w:rPr>
                            <w:t xml:space="preserve"> </w:t>
                          </w:r>
                          <w:r w:rsidR="006B1097">
                            <w:rPr>
                              <w:rFonts w:ascii="Arial"/>
                              <w:spacing w:val="-2"/>
                              <w:sz w:val="16"/>
                            </w:rPr>
                            <w:t>Admin Volunteer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88.9pt;margin-top:35.15pt;width:134.95pt;height:11pt;z-index:-1591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" filled="f" stroked="f">
              <v:textbox inset="0,0,0,0">
                <w:txbxContent>
                  <w:p w:rsidR="00924618" w:rsidRDefault="00EF17E1">
                    <w:pPr>
                      <w:spacing w:before="15"/>
                      <w:ind w:left="20"/>
                      <w:rPr>
                        <w:rFonts w:ascii="Arial"/>
                        <w:sz w:val="16"/>
                      </w:rPr>
                    </w:pPr>
                    <w:r>
                      <w:rPr>
                        <w:rFonts w:ascii="Arial"/>
                        <w:sz w:val="16"/>
                      </w:rPr>
                      <w:t>Job</w:t>
                    </w:r>
                    <w:r>
                      <w:rPr>
                        <w:rFonts w:ascii="Arial"/>
                        <w:spacing w:val="-2"/>
                        <w:sz w:val="16"/>
                      </w:rPr>
                      <w:t xml:space="preserve"> </w:t>
                    </w:r>
                    <w:r>
                      <w:rPr>
                        <w:rFonts w:ascii="Arial"/>
                        <w:sz w:val="16"/>
                      </w:rPr>
                      <w:t>Description:</w:t>
                    </w:r>
                    <w:r w:rsidR="002651C5">
                      <w:rPr>
                        <w:rFonts w:ascii="Arial"/>
                        <w:spacing w:val="-2"/>
                        <w:sz w:val="16"/>
                      </w:rPr>
                      <w:t xml:space="preserve"> </w:t>
                    </w:r>
                    <w:r w:rsidR="006B1097">
                      <w:rPr>
                        <w:rFonts w:ascii="Arial"/>
                        <w:spacing w:val="-2"/>
                        <w:sz w:val="16"/>
                      </w:rPr>
                      <w:t>Admin Volunteer</w:t>
                    </w:r>
                  </w:p>
                </w:txbxContent>
              </v:textbox>
              <w10:wrap anchorx="page" anchory="page"/>
            </v:shape>
          </w:pict>
        </mc:Fallback>
      </mc:AlternateContent>
    </w:r>
    <w:r>
      <w:rPr>
        <w:noProof/>
        <w:lang w:eastAsia="en-GB"/>
      </w:rPr>
      <mc:AlternateContent>
        <mc:Choice Requires="wps">
          <w:drawing>
            <wp:anchor distT="0" distB="0" distL="114300" distR="114300" simplePos="0" relativeHeight="487399936" behindDoc="1" locked="0" layoutInCell="1" allowOverlap="1">
              <wp:simplePos x="0" y="0"/>
              <wp:positionH relativeFrom="page">
                <wp:posOffset>5788660</wp:posOffset>
              </wp:positionH>
              <wp:positionV relativeFrom="page">
                <wp:posOffset>446405</wp:posOffset>
              </wp:positionV>
              <wp:extent cx="641350" cy="139700"/>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618" w:rsidRDefault="002651C5">
                          <w:pPr>
                            <w:spacing w:before="15"/>
                            <w:ind w:left="20"/>
                            <w:rPr>
                              <w:rFonts w:ascii="Arial"/>
                              <w:sz w:val="16"/>
                            </w:rPr>
                          </w:pPr>
                          <w:r>
                            <w:rPr>
                              <w:rFonts w:ascii="Arial"/>
                              <w:sz w:val="16"/>
                            </w:rPr>
                            <w:t>August</w:t>
                          </w:r>
                          <w:r w:rsidR="00EF17E1">
                            <w:rPr>
                              <w:rFonts w:ascii="Arial"/>
                              <w:spacing w:val="-4"/>
                              <w:sz w:val="16"/>
                            </w:rPr>
                            <w:t xml:space="preserve"> </w:t>
                          </w:r>
                          <w:r w:rsidR="00EF17E1">
                            <w:rPr>
                              <w:rFonts w:ascii="Arial"/>
                              <w:sz w:val="1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o:spid="_x0000_s1027" type="#_x0000_t202" style="position:absolute;margin-left:455.8pt;margin-top:35.15pt;width:50.5pt;height:11pt;z-index:-1591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" filled="f" stroked="f">
              <v:textbox inset="0,0,0,0">
                <w:txbxContent>
                  <w:p w:rsidR="00924618" w:rsidRDefault="002651C5">
                    <w:pPr>
                      <w:spacing w:before="15"/>
                      <w:ind w:left="20"/>
                      <w:rPr>
                        <w:rFonts w:ascii="Arial"/>
                        <w:sz w:val="16"/>
                      </w:rPr>
                    </w:pPr>
                    <w:r>
                      <w:rPr>
                        <w:rFonts w:ascii="Arial"/>
                        <w:sz w:val="16"/>
                      </w:rPr>
                      <w:t>August</w:t>
                    </w:r>
                    <w:r w:rsidR="00EF17E1">
                      <w:rPr>
                        <w:rFonts w:ascii="Arial"/>
                        <w:spacing w:val="-4"/>
                        <w:sz w:val="16"/>
                      </w:rPr>
                      <w:t xml:space="preserve"> </w:t>
                    </w:r>
                    <w:r w:rsidR="00EF17E1">
                      <w:rPr>
                        <w:rFonts w:ascii="Arial"/>
                        <w:sz w:val="16"/>
                      </w:rPr>
                      <w:t>2021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618" w:rsidRDefault="006509C7">
    <w:pPr>
      <w:pStyle w:val="BodyText"/>
      <w:spacing w:line="14" w:lineRule="auto"/>
      <w:rPr>
        <w:sz w:val="20"/>
      </w:rPr>
    </w:pPr>
    <w:r>
      <w:rPr>
        <w:noProof/>
        <w:lang w:eastAsia="en-GB"/>
      </w:rPr>
      <mc:AlternateContent>
        <mc:Choice Requires="wps">
          <w:drawing>
            <wp:anchor distT="0" distB="0" distL="114300" distR="114300" simplePos="0" relativeHeight="487400960" behindDoc="1" locked="0" layoutInCell="1" allowOverlap="1">
              <wp:simplePos x="0" y="0"/>
              <wp:positionH relativeFrom="page">
                <wp:posOffset>671830</wp:posOffset>
              </wp:positionH>
              <wp:positionV relativeFrom="page">
                <wp:posOffset>446405</wp:posOffset>
              </wp:positionV>
              <wp:extent cx="1714500" cy="139700"/>
              <wp:effectExtent l="0" t="0" r="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618" w:rsidRDefault="00EF17E1">
                          <w:pPr>
                            <w:spacing w:before="15"/>
                            <w:ind w:left="20"/>
                            <w:rPr>
                              <w:rFonts w:ascii="Arial"/>
                              <w:sz w:val="16"/>
                            </w:rPr>
                          </w:pPr>
                          <w:r>
                            <w:rPr>
                              <w:rFonts w:ascii="Arial"/>
                              <w:sz w:val="16"/>
                            </w:rPr>
                            <w:t>Job</w:t>
                          </w:r>
                          <w:r>
                            <w:rPr>
                              <w:rFonts w:ascii="Arial"/>
                              <w:spacing w:val="-2"/>
                              <w:sz w:val="16"/>
                            </w:rPr>
                            <w:t xml:space="preserve"> </w:t>
                          </w:r>
                          <w:r>
                            <w:rPr>
                              <w:rFonts w:ascii="Arial"/>
                              <w:sz w:val="16"/>
                            </w:rPr>
                            <w:t>Description:</w:t>
                          </w:r>
                          <w:r>
                            <w:rPr>
                              <w:rFonts w:ascii="Arial"/>
                              <w:spacing w:val="-2"/>
                              <w:sz w:val="16"/>
                            </w:rPr>
                            <w:t xml:space="preserve"> </w:t>
                          </w:r>
                          <w:r w:rsidR="00771EF0">
                            <w:rPr>
                              <w:rFonts w:ascii="Arial"/>
                              <w:sz w:val="16"/>
                            </w:rPr>
                            <w:t>Project Volunteer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 o:spid="_x0000_s1029" type="#_x0000_t202" style="position:absolute;margin-left:52.9pt;margin-top:35.15pt;width:135pt;height:11pt;z-index:-1591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" filled="f" stroked="f">
              <v:textbox inset="0,0,0,0">
                <w:txbxContent>
                  <w:p w:rsidR="00924618" w:rsidRDefault="00EF17E1">
                    <w:pPr>
                      <w:spacing w:before="15"/>
                      <w:ind w:left="20"/>
                      <w:rPr>
                        <w:rFonts w:ascii="Arial"/>
                        <w:sz w:val="16"/>
                      </w:rPr>
                    </w:pPr>
                    <w:r>
                      <w:rPr>
                        <w:rFonts w:ascii="Arial"/>
                        <w:sz w:val="16"/>
                      </w:rPr>
                      <w:t>Job</w:t>
                    </w:r>
                    <w:r>
                      <w:rPr>
                        <w:rFonts w:ascii="Arial"/>
                        <w:spacing w:val="-2"/>
                        <w:sz w:val="16"/>
                      </w:rPr>
                      <w:t xml:space="preserve"> </w:t>
                    </w:r>
                    <w:r>
                      <w:rPr>
                        <w:rFonts w:ascii="Arial"/>
                        <w:sz w:val="16"/>
                      </w:rPr>
                      <w:t>Description:</w:t>
                    </w:r>
                    <w:r>
                      <w:rPr>
                        <w:rFonts w:ascii="Arial"/>
                        <w:spacing w:val="-2"/>
                        <w:sz w:val="16"/>
                      </w:rPr>
                      <w:t xml:space="preserve"> </w:t>
                    </w:r>
                    <w:r w:rsidR="00771EF0">
                      <w:rPr>
                        <w:rFonts w:ascii="Arial"/>
                        <w:sz w:val="16"/>
                      </w:rPr>
                      <w:t>Project Volunteer</w:t>
                    </w:r>
                  </w:p>
                </w:txbxContent>
              </v:textbox>
              <w10:wrap anchorx="page" anchory="page"/>
            </v:shape>
          </w:pict>
        </mc:Fallback>
      </mc:AlternateContent>
    </w:r>
    <w:r>
      <w:rPr>
        <w:noProof/>
        <w:lang w:eastAsia="en-GB"/>
      </w:rPr>
      <mc:AlternateContent>
        <mc:Choice Requires="wps">
          <w:drawing>
            <wp:anchor distT="0" distB="0" distL="114300" distR="114300" simplePos="0" relativeHeight="487401472" behindDoc="1" locked="0" layoutInCell="1" allowOverlap="1">
              <wp:simplePos x="0" y="0"/>
              <wp:positionH relativeFrom="page">
                <wp:posOffset>5330825</wp:posOffset>
              </wp:positionH>
              <wp:positionV relativeFrom="page">
                <wp:posOffset>446405</wp:posOffset>
              </wp:positionV>
              <wp:extent cx="641350" cy="139700"/>
              <wp:effectExtent l="0" t="0" r="0" b="0"/>
              <wp:wrapNone/>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618" w:rsidRPr="00771EF0" w:rsidRDefault="00771EF0">
                          <w:pPr>
                            <w:spacing w:before="15"/>
                            <w:ind w:left="20"/>
                            <w:rPr>
                              <w:rFonts w:ascii="Arial"/>
                              <w:sz w:val="16"/>
                              <w:lang w:val="en-US"/>
                            </w:rPr>
                          </w:pPr>
                          <w:r>
                            <w:rPr>
                              <w:rFonts w:ascii="Arial"/>
                              <w:sz w:val="16"/>
                              <w:lang w:val="en-US"/>
                            </w:rPr>
                            <w:t>August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 o:spid="_x0000_s1030" type="#_x0000_t202" style="position:absolute;margin-left:419.75pt;margin-top:35.15pt;width:50.5pt;height:11pt;z-index:-1591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" filled="f" stroked="f">
              <v:textbox inset="0,0,0,0">
                <w:txbxContent>
                  <w:p w:rsidR="00924618" w:rsidRPr="00771EF0" w:rsidRDefault="00771EF0">
                    <w:pPr>
                      <w:spacing w:before="15"/>
                      <w:ind w:left="20"/>
                      <w:rPr>
                        <w:rFonts w:ascii="Arial"/>
                        <w:sz w:val="16"/>
                        <w:lang w:val="en-US"/>
                      </w:rPr>
                    </w:pPr>
                    <w:r>
                      <w:rPr>
                        <w:rFonts w:ascii="Arial"/>
                        <w:sz w:val="16"/>
                        <w:lang w:val="en-US"/>
                      </w:rPr>
                      <w:t>August 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341F"/>
    <w:multiLevelType w:val="hybridMultilevel"/>
    <w:tmpl w:val="290ACE74"/>
    <w:lvl w:ilvl="0" w:tplc="CB9CA5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94B78E4"/>
    <w:multiLevelType w:val="hybridMultilevel"/>
    <w:tmpl w:val="1240A6FA"/>
    <w:lvl w:ilvl="0" w:tplc="73F4F126">
      <w:numFmt w:val="bullet"/>
      <w:lvlText w:val=""/>
      <w:lvlJc w:val="left"/>
      <w:pPr>
        <w:ind w:left="836" w:hanging="360"/>
      </w:pPr>
      <w:rPr>
        <w:rFonts w:ascii="Symbol" w:eastAsia="Symbol" w:hAnsi="Symbol" w:cs="Symbol" w:hint="default"/>
        <w:b w:val="0"/>
        <w:bCs w:val="0"/>
        <w:i w:val="0"/>
        <w:iCs w:val="0"/>
        <w:w w:val="100"/>
        <w:sz w:val="22"/>
        <w:szCs w:val="22"/>
        <w:lang w:val="en-GB" w:eastAsia="en-US" w:bidi="ar-SA"/>
      </w:rPr>
    </w:lvl>
    <w:lvl w:ilvl="1" w:tplc="F21CD722">
      <w:numFmt w:val="bullet"/>
      <w:lvlText w:val="•"/>
      <w:lvlJc w:val="left"/>
      <w:pPr>
        <w:ind w:left="1349" w:hanging="360"/>
      </w:pPr>
      <w:rPr>
        <w:rFonts w:hint="default"/>
        <w:lang w:val="en-GB" w:eastAsia="en-US" w:bidi="ar-SA"/>
      </w:rPr>
    </w:lvl>
    <w:lvl w:ilvl="2" w:tplc="B23C1390">
      <w:numFmt w:val="bullet"/>
      <w:lvlText w:val="•"/>
      <w:lvlJc w:val="left"/>
      <w:pPr>
        <w:ind w:left="1858" w:hanging="360"/>
      </w:pPr>
      <w:rPr>
        <w:rFonts w:hint="default"/>
        <w:lang w:val="en-GB" w:eastAsia="en-US" w:bidi="ar-SA"/>
      </w:rPr>
    </w:lvl>
    <w:lvl w:ilvl="3" w:tplc="DA56D7C2">
      <w:numFmt w:val="bullet"/>
      <w:lvlText w:val="•"/>
      <w:lvlJc w:val="left"/>
      <w:pPr>
        <w:ind w:left="2367" w:hanging="360"/>
      </w:pPr>
      <w:rPr>
        <w:rFonts w:hint="default"/>
        <w:lang w:val="en-GB" w:eastAsia="en-US" w:bidi="ar-SA"/>
      </w:rPr>
    </w:lvl>
    <w:lvl w:ilvl="4" w:tplc="C8809512">
      <w:numFmt w:val="bullet"/>
      <w:lvlText w:val="•"/>
      <w:lvlJc w:val="left"/>
      <w:pPr>
        <w:ind w:left="2877" w:hanging="360"/>
      </w:pPr>
      <w:rPr>
        <w:rFonts w:hint="default"/>
        <w:lang w:val="en-GB" w:eastAsia="en-US" w:bidi="ar-SA"/>
      </w:rPr>
    </w:lvl>
    <w:lvl w:ilvl="5" w:tplc="73F056E6">
      <w:numFmt w:val="bullet"/>
      <w:lvlText w:val="•"/>
      <w:lvlJc w:val="left"/>
      <w:pPr>
        <w:ind w:left="3386" w:hanging="360"/>
      </w:pPr>
      <w:rPr>
        <w:rFonts w:hint="default"/>
        <w:lang w:val="en-GB" w:eastAsia="en-US" w:bidi="ar-SA"/>
      </w:rPr>
    </w:lvl>
    <w:lvl w:ilvl="6" w:tplc="2EF4D00E">
      <w:numFmt w:val="bullet"/>
      <w:lvlText w:val="•"/>
      <w:lvlJc w:val="left"/>
      <w:pPr>
        <w:ind w:left="3895" w:hanging="360"/>
      </w:pPr>
      <w:rPr>
        <w:rFonts w:hint="default"/>
        <w:lang w:val="en-GB" w:eastAsia="en-US" w:bidi="ar-SA"/>
      </w:rPr>
    </w:lvl>
    <w:lvl w:ilvl="7" w:tplc="36A4AB4C">
      <w:numFmt w:val="bullet"/>
      <w:lvlText w:val="•"/>
      <w:lvlJc w:val="left"/>
      <w:pPr>
        <w:ind w:left="4405" w:hanging="360"/>
      </w:pPr>
      <w:rPr>
        <w:rFonts w:hint="default"/>
        <w:lang w:val="en-GB" w:eastAsia="en-US" w:bidi="ar-SA"/>
      </w:rPr>
    </w:lvl>
    <w:lvl w:ilvl="8" w:tplc="12DE0C10">
      <w:numFmt w:val="bullet"/>
      <w:lvlText w:val="•"/>
      <w:lvlJc w:val="left"/>
      <w:pPr>
        <w:ind w:left="4914" w:hanging="360"/>
      </w:pPr>
      <w:rPr>
        <w:rFonts w:hint="default"/>
        <w:lang w:val="en-GB" w:eastAsia="en-US" w:bidi="ar-SA"/>
      </w:rPr>
    </w:lvl>
  </w:abstractNum>
  <w:abstractNum w:abstractNumId="2" w15:restartNumberingAfterBreak="0">
    <w:nsid w:val="1CEA0292"/>
    <w:multiLevelType w:val="hybridMultilevel"/>
    <w:tmpl w:val="B20A9BE6"/>
    <w:lvl w:ilvl="0" w:tplc="38D24FFC">
      <w:numFmt w:val="bullet"/>
      <w:lvlText w:val=""/>
      <w:lvlJc w:val="left"/>
      <w:pPr>
        <w:ind w:left="841" w:hanging="360"/>
      </w:pPr>
      <w:rPr>
        <w:rFonts w:ascii="Symbol" w:eastAsia="Symbol" w:hAnsi="Symbol" w:cs="Symbol" w:hint="default"/>
        <w:b w:val="0"/>
        <w:bCs w:val="0"/>
        <w:i w:val="0"/>
        <w:iCs w:val="0"/>
        <w:w w:val="100"/>
        <w:sz w:val="22"/>
        <w:szCs w:val="22"/>
        <w:lang w:val="en-GB" w:eastAsia="en-US" w:bidi="ar-SA"/>
      </w:rPr>
    </w:lvl>
    <w:lvl w:ilvl="1" w:tplc="EB58479A">
      <w:numFmt w:val="bullet"/>
      <w:lvlText w:val="•"/>
      <w:lvlJc w:val="left"/>
      <w:pPr>
        <w:ind w:left="1350" w:hanging="360"/>
      </w:pPr>
      <w:rPr>
        <w:rFonts w:hint="default"/>
        <w:lang w:val="en-GB" w:eastAsia="en-US" w:bidi="ar-SA"/>
      </w:rPr>
    </w:lvl>
    <w:lvl w:ilvl="2" w:tplc="66AC5530">
      <w:numFmt w:val="bullet"/>
      <w:lvlText w:val="•"/>
      <w:lvlJc w:val="left"/>
      <w:pPr>
        <w:ind w:left="1860" w:hanging="360"/>
      </w:pPr>
      <w:rPr>
        <w:rFonts w:hint="default"/>
        <w:lang w:val="en-GB" w:eastAsia="en-US" w:bidi="ar-SA"/>
      </w:rPr>
    </w:lvl>
    <w:lvl w:ilvl="3" w:tplc="80F601E2">
      <w:numFmt w:val="bullet"/>
      <w:lvlText w:val="•"/>
      <w:lvlJc w:val="left"/>
      <w:pPr>
        <w:ind w:left="2370" w:hanging="360"/>
      </w:pPr>
      <w:rPr>
        <w:rFonts w:hint="default"/>
        <w:lang w:val="en-GB" w:eastAsia="en-US" w:bidi="ar-SA"/>
      </w:rPr>
    </w:lvl>
    <w:lvl w:ilvl="4" w:tplc="AA08886A">
      <w:numFmt w:val="bullet"/>
      <w:lvlText w:val="•"/>
      <w:lvlJc w:val="left"/>
      <w:pPr>
        <w:ind w:left="2881" w:hanging="360"/>
      </w:pPr>
      <w:rPr>
        <w:rFonts w:hint="default"/>
        <w:lang w:val="en-GB" w:eastAsia="en-US" w:bidi="ar-SA"/>
      </w:rPr>
    </w:lvl>
    <w:lvl w:ilvl="5" w:tplc="D6A8621A">
      <w:numFmt w:val="bullet"/>
      <w:lvlText w:val="•"/>
      <w:lvlJc w:val="left"/>
      <w:pPr>
        <w:ind w:left="3391" w:hanging="360"/>
      </w:pPr>
      <w:rPr>
        <w:rFonts w:hint="default"/>
        <w:lang w:val="en-GB" w:eastAsia="en-US" w:bidi="ar-SA"/>
      </w:rPr>
    </w:lvl>
    <w:lvl w:ilvl="6" w:tplc="0ED68278">
      <w:numFmt w:val="bullet"/>
      <w:lvlText w:val="•"/>
      <w:lvlJc w:val="left"/>
      <w:pPr>
        <w:ind w:left="3901" w:hanging="360"/>
      </w:pPr>
      <w:rPr>
        <w:rFonts w:hint="default"/>
        <w:lang w:val="en-GB" w:eastAsia="en-US" w:bidi="ar-SA"/>
      </w:rPr>
    </w:lvl>
    <w:lvl w:ilvl="7" w:tplc="C3066ABE">
      <w:numFmt w:val="bullet"/>
      <w:lvlText w:val="•"/>
      <w:lvlJc w:val="left"/>
      <w:pPr>
        <w:ind w:left="4412" w:hanging="360"/>
      </w:pPr>
      <w:rPr>
        <w:rFonts w:hint="default"/>
        <w:lang w:val="en-GB" w:eastAsia="en-US" w:bidi="ar-SA"/>
      </w:rPr>
    </w:lvl>
    <w:lvl w:ilvl="8" w:tplc="91004D7A">
      <w:numFmt w:val="bullet"/>
      <w:lvlText w:val="•"/>
      <w:lvlJc w:val="left"/>
      <w:pPr>
        <w:ind w:left="4922" w:hanging="360"/>
      </w:pPr>
      <w:rPr>
        <w:rFonts w:hint="default"/>
        <w:lang w:val="en-GB" w:eastAsia="en-US" w:bidi="ar-SA"/>
      </w:rPr>
    </w:lvl>
  </w:abstractNum>
  <w:abstractNum w:abstractNumId="3" w15:restartNumberingAfterBreak="0">
    <w:nsid w:val="2D5548FE"/>
    <w:multiLevelType w:val="hybridMultilevel"/>
    <w:tmpl w:val="198C646A"/>
    <w:lvl w:ilvl="0" w:tplc="AD041A6A">
      <w:numFmt w:val="bullet"/>
      <w:lvlText w:val=""/>
      <w:lvlJc w:val="left"/>
      <w:pPr>
        <w:ind w:left="704" w:hanging="360"/>
      </w:pPr>
      <w:rPr>
        <w:rFonts w:ascii="Symbol" w:eastAsia="Symbol" w:hAnsi="Symbol" w:cs="Symbol" w:hint="default"/>
        <w:b w:val="0"/>
        <w:bCs w:val="0"/>
        <w:i w:val="0"/>
        <w:iCs w:val="0"/>
        <w:w w:val="100"/>
        <w:sz w:val="22"/>
        <w:szCs w:val="22"/>
        <w:lang w:val="en-GB" w:eastAsia="en-US" w:bidi="ar-SA"/>
      </w:rPr>
    </w:lvl>
    <w:lvl w:ilvl="1" w:tplc="C998787A">
      <w:numFmt w:val="bullet"/>
      <w:lvlText w:val="•"/>
      <w:lvlJc w:val="left"/>
      <w:pPr>
        <w:ind w:left="1223" w:hanging="360"/>
      </w:pPr>
      <w:rPr>
        <w:rFonts w:hint="default"/>
        <w:lang w:val="en-GB" w:eastAsia="en-US" w:bidi="ar-SA"/>
      </w:rPr>
    </w:lvl>
    <w:lvl w:ilvl="2" w:tplc="44E2E428">
      <w:numFmt w:val="bullet"/>
      <w:lvlText w:val="•"/>
      <w:lvlJc w:val="left"/>
      <w:pPr>
        <w:ind w:left="1747" w:hanging="360"/>
      </w:pPr>
      <w:rPr>
        <w:rFonts w:hint="default"/>
        <w:lang w:val="en-GB" w:eastAsia="en-US" w:bidi="ar-SA"/>
      </w:rPr>
    </w:lvl>
    <w:lvl w:ilvl="3" w:tplc="97B0D37E">
      <w:numFmt w:val="bullet"/>
      <w:lvlText w:val="•"/>
      <w:lvlJc w:val="left"/>
      <w:pPr>
        <w:ind w:left="2271" w:hanging="360"/>
      </w:pPr>
      <w:rPr>
        <w:rFonts w:hint="default"/>
        <w:lang w:val="en-GB" w:eastAsia="en-US" w:bidi="ar-SA"/>
      </w:rPr>
    </w:lvl>
    <w:lvl w:ilvl="4" w:tplc="4AC24EE0">
      <w:numFmt w:val="bullet"/>
      <w:lvlText w:val="•"/>
      <w:lvlJc w:val="left"/>
      <w:pPr>
        <w:ind w:left="2795" w:hanging="360"/>
      </w:pPr>
      <w:rPr>
        <w:rFonts w:hint="default"/>
        <w:lang w:val="en-GB" w:eastAsia="en-US" w:bidi="ar-SA"/>
      </w:rPr>
    </w:lvl>
    <w:lvl w:ilvl="5" w:tplc="41EEA92C">
      <w:numFmt w:val="bullet"/>
      <w:lvlText w:val="•"/>
      <w:lvlJc w:val="left"/>
      <w:pPr>
        <w:ind w:left="3319" w:hanging="360"/>
      </w:pPr>
      <w:rPr>
        <w:rFonts w:hint="default"/>
        <w:lang w:val="en-GB" w:eastAsia="en-US" w:bidi="ar-SA"/>
      </w:rPr>
    </w:lvl>
    <w:lvl w:ilvl="6" w:tplc="A720F92C">
      <w:numFmt w:val="bullet"/>
      <w:lvlText w:val="•"/>
      <w:lvlJc w:val="left"/>
      <w:pPr>
        <w:ind w:left="3842" w:hanging="360"/>
      </w:pPr>
      <w:rPr>
        <w:rFonts w:hint="default"/>
        <w:lang w:val="en-GB" w:eastAsia="en-US" w:bidi="ar-SA"/>
      </w:rPr>
    </w:lvl>
    <w:lvl w:ilvl="7" w:tplc="CDEA034A">
      <w:numFmt w:val="bullet"/>
      <w:lvlText w:val="•"/>
      <w:lvlJc w:val="left"/>
      <w:pPr>
        <w:ind w:left="4366" w:hanging="360"/>
      </w:pPr>
      <w:rPr>
        <w:rFonts w:hint="default"/>
        <w:lang w:val="en-GB" w:eastAsia="en-US" w:bidi="ar-SA"/>
      </w:rPr>
    </w:lvl>
    <w:lvl w:ilvl="8" w:tplc="670A573A">
      <w:numFmt w:val="bullet"/>
      <w:lvlText w:val="•"/>
      <w:lvlJc w:val="left"/>
      <w:pPr>
        <w:ind w:left="4890" w:hanging="360"/>
      </w:pPr>
      <w:rPr>
        <w:rFonts w:hint="default"/>
        <w:lang w:val="en-GB" w:eastAsia="en-US" w:bidi="ar-SA"/>
      </w:rPr>
    </w:lvl>
  </w:abstractNum>
  <w:abstractNum w:abstractNumId="4" w15:restartNumberingAfterBreak="0">
    <w:nsid w:val="350D619E"/>
    <w:multiLevelType w:val="hybridMultilevel"/>
    <w:tmpl w:val="8912D99A"/>
    <w:lvl w:ilvl="0" w:tplc="8C54E086">
      <w:numFmt w:val="bullet"/>
      <w:lvlText w:val=""/>
      <w:lvlJc w:val="left"/>
      <w:pPr>
        <w:ind w:left="709" w:hanging="425"/>
      </w:pPr>
      <w:rPr>
        <w:rFonts w:ascii="Symbol" w:eastAsia="Symbol" w:hAnsi="Symbol" w:cs="Symbol" w:hint="default"/>
        <w:b w:val="0"/>
        <w:bCs w:val="0"/>
        <w:i w:val="0"/>
        <w:iCs w:val="0"/>
        <w:w w:val="100"/>
        <w:sz w:val="22"/>
        <w:szCs w:val="22"/>
        <w:lang w:val="en-GB" w:eastAsia="en-US" w:bidi="ar-SA"/>
      </w:rPr>
    </w:lvl>
    <w:lvl w:ilvl="1" w:tplc="1E7247A4">
      <w:numFmt w:val="bullet"/>
      <w:lvlText w:val="•"/>
      <w:lvlJc w:val="left"/>
      <w:pPr>
        <w:ind w:left="969" w:hanging="425"/>
      </w:pPr>
      <w:rPr>
        <w:rFonts w:hint="default"/>
        <w:lang w:val="en-GB" w:eastAsia="en-US" w:bidi="ar-SA"/>
      </w:rPr>
    </w:lvl>
    <w:lvl w:ilvl="2" w:tplc="D830320A">
      <w:numFmt w:val="bullet"/>
      <w:lvlText w:val="•"/>
      <w:lvlJc w:val="left"/>
      <w:pPr>
        <w:ind w:left="1238" w:hanging="425"/>
      </w:pPr>
      <w:rPr>
        <w:rFonts w:hint="default"/>
        <w:lang w:val="en-GB" w:eastAsia="en-US" w:bidi="ar-SA"/>
      </w:rPr>
    </w:lvl>
    <w:lvl w:ilvl="3" w:tplc="30C6A102">
      <w:numFmt w:val="bullet"/>
      <w:lvlText w:val="•"/>
      <w:lvlJc w:val="left"/>
      <w:pPr>
        <w:ind w:left="1507" w:hanging="425"/>
      </w:pPr>
      <w:rPr>
        <w:rFonts w:hint="default"/>
        <w:lang w:val="en-GB" w:eastAsia="en-US" w:bidi="ar-SA"/>
      </w:rPr>
    </w:lvl>
    <w:lvl w:ilvl="4" w:tplc="6660FAEC">
      <w:numFmt w:val="bullet"/>
      <w:lvlText w:val="•"/>
      <w:lvlJc w:val="left"/>
      <w:pPr>
        <w:ind w:left="1776" w:hanging="425"/>
      </w:pPr>
      <w:rPr>
        <w:rFonts w:hint="default"/>
        <w:lang w:val="en-GB" w:eastAsia="en-US" w:bidi="ar-SA"/>
      </w:rPr>
    </w:lvl>
    <w:lvl w:ilvl="5" w:tplc="CA523AB4">
      <w:numFmt w:val="bullet"/>
      <w:lvlText w:val="•"/>
      <w:lvlJc w:val="left"/>
      <w:pPr>
        <w:ind w:left="2045" w:hanging="425"/>
      </w:pPr>
      <w:rPr>
        <w:rFonts w:hint="default"/>
        <w:lang w:val="en-GB" w:eastAsia="en-US" w:bidi="ar-SA"/>
      </w:rPr>
    </w:lvl>
    <w:lvl w:ilvl="6" w:tplc="708E6292">
      <w:numFmt w:val="bullet"/>
      <w:lvlText w:val="•"/>
      <w:lvlJc w:val="left"/>
      <w:pPr>
        <w:ind w:left="2314" w:hanging="425"/>
      </w:pPr>
      <w:rPr>
        <w:rFonts w:hint="default"/>
        <w:lang w:val="en-GB" w:eastAsia="en-US" w:bidi="ar-SA"/>
      </w:rPr>
    </w:lvl>
    <w:lvl w:ilvl="7" w:tplc="F65CE718">
      <w:numFmt w:val="bullet"/>
      <w:lvlText w:val="•"/>
      <w:lvlJc w:val="left"/>
      <w:pPr>
        <w:ind w:left="2583" w:hanging="425"/>
      </w:pPr>
      <w:rPr>
        <w:rFonts w:hint="default"/>
        <w:lang w:val="en-GB" w:eastAsia="en-US" w:bidi="ar-SA"/>
      </w:rPr>
    </w:lvl>
    <w:lvl w:ilvl="8" w:tplc="45CAE5B2">
      <w:numFmt w:val="bullet"/>
      <w:lvlText w:val="•"/>
      <w:lvlJc w:val="left"/>
      <w:pPr>
        <w:ind w:left="2852" w:hanging="425"/>
      </w:pPr>
      <w:rPr>
        <w:rFonts w:hint="default"/>
        <w:lang w:val="en-GB" w:eastAsia="en-US" w:bidi="ar-SA"/>
      </w:rPr>
    </w:lvl>
  </w:abstractNum>
  <w:abstractNum w:abstractNumId="5" w15:restartNumberingAfterBreak="0">
    <w:nsid w:val="3F8A40BD"/>
    <w:multiLevelType w:val="hybridMultilevel"/>
    <w:tmpl w:val="83280798"/>
    <w:lvl w:ilvl="0" w:tplc="C0120FCC">
      <w:start w:val="1"/>
      <w:numFmt w:val="decimal"/>
      <w:lvlText w:val="%1."/>
      <w:lvlJc w:val="left"/>
      <w:pPr>
        <w:ind w:left="821" w:hanging="425"/>
        <w:jc w:val="left"/>
      </w:pPr>
      <w:rPr>
        <w:rFonts w:ascii="Calibri" w:eastAsia="Calibri" w:hAnsi="Calibri" w:cs="Calibri" w:hint="default"/>
        <w:b w:val="0"/>
        <w:bCs w:val="0"/>
        <w:i w:val="0"/>
        <w:iCs w:val="0"/>
        <w:w w:val="100"/>
        <w:sz w:val="22"/>
        <w:szCs w:val="22"/>
        <w:lang w:val="en-GB" w:eastAsia="en-US" w:bidi="ar-SA"/>
      </w:rPr>
    </w:lvl>
    <w:lvl w:ilvl="1" w:tplc="4BAED134">
      <w:numFmt w:val="bullet"/>
      <w:lvlText w:val="•"/>
      <w:lvlJc w:val="left"/>
      <w:pPr>
        <w:ind w:left="1634" w:hanging="425"/>
      </w:pPr>
      <w:rPr>
        <w:rFonts w:hint="default"/>
        <w:lang w:val="en-GB" w:eastAsia="en-US" w:bidi="ar-SA"/>
      </w:rPr>
    </w:lvl>
    <w:lvl w:ilvl="2" w:tplc="36DE60A4">
      <w:numFmt w:val="bullet"/>
      <w:lvlText w:val="•"/>
      <w:lvlJc w:val="left"/>
      <w:pPr>
        <w:ind w:left="2449" w:hanging="425"/>
      </w:pPr>
      <w:rPr>
        <w:rFonts w:hint="default"/>
        <w:lang w:val="en-GB" w:eastAsia="en-US" w:bidi="ar-SA"/>
      </w:rPr>
    </w:lvl>
    <w:lvl w:ilvl="3" w:tplc="F92CB386">
      <w:numFmt w:val="bullet"/>
      <w:lvlText w:val="•"/>
      <w:lvlJc w:val="left"/>
      <w:pPr>
        <w:ind w:left="3263" w:hanging="425"/>
      </w:pPr>
      <w:rPr>
        <w:rFonts w:hint="default"/>
        <w:lang w:val="en-GB" w:eastAsia="en-US" w:bidi="ar-SA"/>
      </w:rPr>
    </w:lvl>
    <w:lvl w:ilvl="4" w:tplc="9B20BF16">
      <w:numFmt w:val="bullet"/>
      <w:lvlText w:val="•"/>
      <w:lvlJc w:val="left"/>
      <w:pPr>
        <w:ind w:left="4078" w:hanging="425"/>
      </w:pPr>
      <w:rPr>
        <w:rFonts w:hint="default"/>
        <w:lang w:val="en-GB" w:eastAsia="en-US" w:bidi="ar-SA"/>
      </w:rPr>
    </w:lvl>
    <w:lvl w:ilvl="5" w:tplc="30C09BE0">
      <w:numFmt w:val="bullet"/>
      <w:lvlText w:val="•"/>
      <w:lvlJc w:val="left"/>
      <w:pPr>
        <w:ind w:left="4893" w:hanging="425"/>
      </w:pPr>
      <w:rPr>
        <w:rFonts w:hint="default"/>
        <w:lang w:val="en-GB" w:eastAsia="en-US" w:bidi="ar-SA"/>
      </w:rPr>
    </w:lvl>
    <w:lvl w:ilvl="6" w:tplc="75E6605E">
      <w:numFmt w:val="bullet"/>
      <w:lvlText w:val="•"/>
      <w:lvlJc w:val="left"/>
      <w:pPr>
        <w:ind w:left="5707" w:hanging="425"/>
      </w:pPr>
      <w:rPr>
        <w:rFonts w:hint="default"/>
        <w:lang w:val="en-GB" w:eastAsia="en-US" w:bidi="ar-SA"/>
      </w:rPr>
    </w:lvl>
    <w:lvl w:ilvl="7" w:tplc="875E8B68">
      <w:numFmt w:val="bullet"/>
      <w:lvlText w:val="•"/>
      <w:lvlJc w:val="left"/>
      <w:pPr>
        <w:ind w:left="6522" w:hanging="425"/>
      </w:pPr>
      <w:rPr>
        <w:rFonts w:hint="default"/>
        <w:lang w:val="en-GB" w:eastAsia="en-US" w:bidi="ar-SA"/>
      </w:rPr>
    </w:lvl>
    <w:lvl w:ilvl="8" w:tplc="90660346">
      <w:numFmt w:val="bullet"/>
      <w:lvlText w:val="•"/>
      <w:lvlJc w:val="left"/>
      <w:pPr>
        <w:ind w:left="7337" w:hanging="425"/>
      </w:pPr>
      <w:rPr>
        <w:rFonts w:hint="default"/>
        <w:lang w:val="en-GB" w:eastAsia="en-US" w:bidi="ar-SA"/>
      </w:rPr>
    </w:lvl>
  </w:abstractNum>
  <w:abstractNum w:abstractNumId="6" w15:restartNumberingAfterBreak="0">
    <w:nsid w:val="5B7B41F1"/>
    <w:multiLevelType w:val="hybridMultilevel"/>
    <w:tmpl w:val="66983EBC"/>
    <w:lvl w:ilvl="0" w:tplc="152A7542">
      <w:start w:val="1"/>
      <w:numFmt w:val="decimal"/>
      <w:lvlText w:val="%1."/>
      <w:lvlJc w:val="left"/>
      <w:pPr>
        <w:ind w:left="1181" w:hanging="360"/>
      </w:pPr>
      <w:rPr>
        <w:rFonts w:ascii="Calibri" w:eastAsia="Calibri" w:hAnsi="Calibri" w:cs="Calibri"/>
      </w:rPr>
    </w:lvl>
    <w:lvl w:ilvl="1" w:tplc="08090019" w:tentative="1">
      <w:start w:val="1"/>
      <w:numFmt w:val="lowerLetter"/>
      <w:lvlText w:val="%2."/>
      <w:lvlJc w:val="left"/>
      <w:pPr>
        <w:ind w:left="1901" w:hanging="360"/>
      </w:pPr>
    </w:lvl>
    <w:lvl w:ilvl="2" w:tplc="0809001B" w:tentative="1">
      <w:start w:val="1"/>
      <w:numFmt w:val="lowerRoman"/>
      <w:lvlText w:val="%3."/>
      <w:lvlJc w:val="right"/>
      <w:pPr>
        <w:ind w:left="2621" w:hanging="180"/>
      </w:pPr>
    </w:lvl>
    <w:lvl w:ilvl="3" w:tplc="0809000F" w:tentative="1">
      <w:start w:val="1"/>
      <w:numFmt w:val="decimal"/>
      <w:lvlText w:val="%4."/>
      <w:lvlJc w:val="left"/>
      <w:pPr>
        <w:ind w:left="3341" w:hanging="360"/>
      </w:pPr>
    </w:lvl>
    <w:lvl w:ilvl="4" w:tplc="08090019" w:tentative="1">
      <w:start w:val="1"/>
      <w:numFmt w:val="lowerLetter"/>
      <w:lvlText w:val="%5."/>
      <w:lvlJc w:val="left"/>
      <w:pPr>
        <w:ind w:left="4061" w:hanging="360"/>
      </w:pPr>
    </w:lvl>
    <w:lvl w:ilvl="5" w:tplc="0809001B" w:tentative="1">
      <w:start w:val="1"/>
      <w:numFmt w:val="lowerRoman"/>
      <w:lvlText w:val="%6."/>
      <w:lvlJc w:val="right"/>
      <w:pPr>
        <w:ind w:left="4781" w:hanging="180"/>
      </w:pPr>
    </w:lvl>
    <w:lvl w:ilvl="6" w:tplc="0809000F" w:tentative="1">
      <w:start w:val="1"/>
      <w:numFmt w:val="decimal"/>
      <w:lvlText w:val="%7."/>
      <w:lvlJc w:val="left"/>
      <w:pPr>
        <w:ind w:left="5501" w:hanging="360"/>
      </w:pPr>
    </w:lvl>
    <w:lvl w:ilvl="7" w:tplc="08090019" w:tentative="1">
      <w:start w:val="1"/>
      <w:numFmt w:val="lowerLetter"/>
      <w:lvlText w:val="%8."/>
      <w:lvlJc w:val="left"/>
      <w:pPr>
        <w:ind w:left="6221" w:hanging="360"/>
      </w:pPr>
    </w:lvl>
    <w:lvl w:ilvl="8" w:tplc="0809001B" w:tentative="1">
      <w:start w:val="1"/>
      <w:numFmt w:val="lowerRoman"/>
      <w:lvlText w:val="%9."/>
      <w:lvlJc w:val="right"/>
      <w:pPr>
        <w:ind w:left="6941" w:hanging="180"/>
      </w:pPr>
    </w:lvl>
  </w:abstractNum>
  <w:abstractNum w:abstractNumId="7" w15:restartNumberingAfterBreak="0">
    <w:nsid w:val="64305A94"/>
    <w:multiLevelType w:val="hybridMultilevel"/>
    <w:tmpl w:val="5470C25E"/>
    <w:lvl w:ilvl="0" w:tplc="11646AC0">
      <w:numFmt w:val="bullet"/>
      <w:lvlText w:val=""/>
      <w:lvlJc w:val="left"/>
      <w:pPr>
        <w:ind w:left="841" w:hanging="360"/>
      </w:pPr>
      <w:rPr>
        <w:rFonts w:ascii="Symbol" w:eastAsia="Symbol" w:hAnsi="Symbol" w:cs="Symbol" w:hint="default"/>
        <w:b w:val="0"/>
        <w:bCs w:val="0"/>
        <w:i w:val="0"/>
        <w:iCs w:val="0"/>
        <w:w w:val="100"/>
        <w:sz w:val="22"/>
        <w:szCs w:val="22"/>
        <w:lang w:val="en-GB" w:eastAsia="en-US" w:bidi="ar-SA"/>
      </w:rPr>
    </w:lvl>
    <w:lvl w:ilvl="1" w:tplc="DC9AB3CA">
      <w:numFmt w:val="bullet"/>
      <w:lvlText w:val="•"/>
      <w:lvlJc w:val="left"/>
      <w:pPr>
        <w:ind w:left="1095" w:hanging="360"/>
      </w:pPr>
      <w:rPr>
        <w:rFonts w:hint="default"/>
        <w:lang w:val="en-GB" w:eastAsia="en-US" w:bidi="ar-SA"/>
      </w:rPr>
    </w:lvl>
    <w:lvl w:ilvl="2" w:tplc="DBB2EB74">
      <w:numFmt w:val="bullet"/>
      <w:lvlText w:val="•"/>
      <w:lvlJc w:val="left"/>
      <w:pPr>
        <w:ind w:left="1350" w:hanging="360"/>
      </w:pPr>
      <w:rPr>
        <w:rFonts w:hint="default"/>
        <w:lang w:val="en-GB" w:eastAsia="en-US" w:bidi="ar-SA"/>
      </w:rPr>
    </w:lvl>
    <w:lvl w:ilvl="3" w:tplc="7C543030">
      <w:numFmt w:val="bullet"/>
      <w:lvlText w:val="•"/>
      <w:lvlJc w:val="left"/>
      <w:pPr>
        <w:ind w:left="1605" w:hanging="360"/>
      </w:pPr>
      <w:rPr>
        <w:rFonts w:hint="default"/>
        <w:lang w:val="en-GB" w:eastAsia="en-US" w:bidi="ar-SA"/>
      </w:rPr>
    </w:lvl>
    <w:lvl w:ilvl="4" w:tplc="15E8C3E8">
      <w:numFmt w:val="bullet"/>
      <w:lvlText w:val="•"/>
      <w:lvlJc w:val="left"/>
      <w:pPr>
        <w:ind w:left="1860" w:hanging="360"/>
      </w:pPr>
      <w:rPr>
        <w:rFonts w:hint="default"/>
        <w:lang w:val="en-GB" w:eastAsia="en-US" w:bidi="ar-SA"/>
      </w:rPr>
    </w:lvl>
    <w:lvl w:ilvl="5" w:tplc="543A9F78">
      <w:numFmt w:val="bullet"/>
      <w:lvlText w:val="•"/>
      <w:lvlJc w:val="left"/>
      <w:pPr>
        <w:ind w:left="2115" w:hanging="360"/>
      </w:pPr>
      <w:rPr>
        <w:rFonts w:hint="default"/>
        <w:lang w:val="en-GB" w:eastAsia="en-US" w:bidi="ar-SA"/>
      </w:rPr>
    </w:lvl>
    <w:lvl w:ilvl="6" w:tplc="3546358A">
      <w:numFmt w:val="bullet"/>
      <w:lvlText w:val="•"/>
      <w:lvlJc w:val="left"/>
      <w:pPr>
        <w:ind w:left="2370" w:hanging="360"/>
      </w:pPr>
      <w:rPr>
        <w:rFonts w:hint="default"/>
        <w:lang w:val="en-GB" w:eastAsia="en-US" w:bidi="ar-SA"/>
      </w:rPr>
    </w:lvl>
    <w:lvl w:ilvl="7" w:tplc="8126015E">
      <w:numFmt w:val="bullet"/>
      <w:lvlText w:val="•"/>
      <w:lvlJc w:val="left"/>
      <w:pPr>
        <w:ind w:left="2625" w:hanging="360"/>
      </w:pPr>
      <w:rPr>
        <w:rFonts w:hint="default"/>
        <w:lang w:val="en-GB" w:eastAsia="en-US" w:bidi="ar-SA"/>
      </w:rPr>
    </w:lvl>
    <w:lvl w:ilvl="8" w:tplc="E610B178">
      <w:numFmt w:val="bullet"/>
      <w:lvlText w:val="•"/>
      <w:lvlJc w:val="left"/>
      <w:pPr>
        <w:ind w:left="2880" w:hanging="360"/>
      </w:pPr>
      <w:rPr>
        <w:rFonts w:hint="default"/>
        <w:lang w:val="en-GB" w:eastAsia="en-US" w:bidi="ar-SA"/>
      </w:rPr>
    </w:lvl>
  </w:abstractNum>
  <w:abstractNum w:abstractNumId="8" w15:restartNumberingAfterBreak="0">
    <w:nsid w:val="64C65CF3"/>
    <w:multiLevelType w:val="hybridMultilevel"/>
    <w:tmpl w:val="A0962A0C"/>
    <w:lvl w:ilvl="0" w:tplc="008E9878">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74624BE"/>
    <w:multiLevelType w:val="hybridMultilevel"/>
    <w:tmpl w:val="873EE3B6"/>
    <w:lvl w:ilvl="0" w:tplc="72BE412A">
      <w:numFmt w:val="bullet"/>
      <w:lvlText w:val=""/>
      <w:lvlJc w:val="left"/>
      <w:pPr>
        <w:ind w:left="836" w:hanging="360"/>
      </w:pPr>
      <w:rPr>
        <w:rFonts w:ascii="Symbol" w:eastAsia="Symbol" w:hAnsi="Symbol" w:cs="Symbol" w:hint="default"/>
        <w:b w:val="0"/>
        <w:bCs w:val="0"/>
        <w:i w:val="0"/>
        <w:iCs w:val="0"/>
        <w:w w:val="100"/>
        <w:sz w:val="22"/>
        <w:szCs w:val="22"/>
        <w:lang w:val="en-GB" w:eastAsia="en-US" w:bidi="ar-SA"/>
      </w:rPr>
    </w:lvl>
    <w:lvl w:ilvl="1" w:tplc="5B08A00C">
      <w:numFmt w:val="bullet"/>
      <w:lvlText w:val="•"/>
      <w:lvlJc w:val="left"/>
      <w:pPr>
        <w:ind w:left="1349" w:hanging="360"/>
      </w:pPr>
      <w:rPr>
        <w:rFonts w:hint="default"/>
        <w:lang w:val="en-GB" w:eastAsia="en-US" w:bidi="ar-SA"/>
      </w:rPr>
    </w:lvl>
    <w:lvl w:ilvl="2" w:tplc="82EC3E5E">
      <w:numFmt w:val="bullet"/>
      <w:lvlText w:val="•"/>
      <w:lvlJc w:val="left"/>
      <w:pPr>
        <w:ind w:left="1859" w:hanging="360"/>
      </w:pPr>
      <w:rPr>
        <w:rFonts w:hint="default"/>
        <w:lang w:val="en-GB" w:eastAsia="en-US" w:bidi="ar-SA"/>
      </w:rPr>
    </w:lvl>
    <w:lvl w:ilvl="3" w:tplc="FFAC2DDA">
      <w:numFmt w:val="bullet"/>
      <w:lvlText w:val="•"/>
      <w:lvlJc w:val="left"/>
      <w:pPr>
        <w:ind w:left="2369" w:hanging="360"/>
      </w:pPr>
      <w:rPr>
        <w:rFonts w:hint="default"/>
        <w:lang w:val="en-GB" w:eastAsia="en-US" w:bidi="ar-SA"/>
      </w:rPr>
    </w:lvl>
    <w:lvl w:ilvl="4" w:tplc="6862D05A">
      <w:numFmt w:val="bullet"/>
      <w:lvlText w:val="•"/>
      <w:lvlJc w:val="left"/>
      <w:pPr>
        <w:ind w:left="2879" w:hanging="360"/>
      </w:pPr>
      <w:rPr>
        <w:rFonts w:hint="default"/>
        <w:lang w:val="en-GB" w:eastAsia="en-US" w:bidi="ar-SA"/>
      </w:rPr>
    </w:lvl>
    <w:lvl w:ilvl="5" w:tplc="8AAE97EC">
      <w:numFmt w:val="bullet"/>
      <w:lvlText w:val="•"/>
      <w:lvlJc w:val="left"/>
      <w:pPr>
        <w:ind w:left="3389" w:hanging="360"/>
      </w:pPr>
      <w:rPr>
        <w:rFonts w:hint="default"/>
        <w:lang w:val="en-GB" w:eastAsia="en-US" w:bidi="ar-SA"/>
      </w:rPr>
    </w:lvl>
    <w:lvl w:ilvl="6" w:tplc="CCEABE42">
      <w:numFmt w:val="bullet"/>
      <w:lvlText w:val="•"/>
      <w:lvlJc w:val="left"/>
      <w:pPr>
        <w:ind w:left="3898" w:hanging="360"/>
      </w:pPr>
      <w:rPr>
        <w:rFonts w:hint="default"/>
        <w:lang w:val="en-GB" w:eastAsia="en-US" w:bidi="ar-SA"/>
      </w:rPr>
    </w:lvl>
    <w:lvl w:ilvl="7" w:tplc="89B2EEB0">
      <w:numFmt w:val="bullet"/>
      <w:lvlText w:val="•"/>
      <w:lvlJc w:val="left"/>
      <w:pPr>
        <w:ind w:left="4408" w:hanging="360"/>
      </w:pPr>
      <w:rPr>
        <w:rFonts w:hint="default"/>
        <w:lang w:val="en-GB" w:eastAsia="en-US" w:bidi="ar-SA"/>
      </w:rPr>
    </w:lvl>
    <w:lvl w:ilvl="8" w:tplc="6EBE12FA">
      <w:numFmt w:val="bullet"/>
      <w:lvlText w:val="•"/>
      <w:lvlJc w:val="left"/>
      <w:pPr>
        <w:ind w:left="4918" w:hanging="360"/>
      </w:pPr>
      <w:rPr>
        <w:rFonts w:hint="default"/>
        <w:lang w:val="en-GB" w:eastAsia="en-US" w:bidi="ar-SA"/>
      </w:rPr>
    </w:lvl>
  </w:abstractNum>
  <w:abstractNum w:abstractNumId="10" w15:restartNumberingAfterBreak="0">
    <w:nsid w:val="6AF34308"/>
    <w:multiLevelType w:val="hybridMultilevel"/>
    <w:tmpl w:val="64A8F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1C23F8"/>
    <w:multiLevelType w:val="hybridMultilevel"/>
    <w:tmpl w:val="22E040EA"/>
    <w:lvl w:ilvl="0" w:tplc="C10A0E88">
      <w:start w:val="1"/>
      <w:numFmt w:val="decimal"/>
      <w:lvlText w:val="%1."/>
      <w:lvlJc w:val="left"/>
      <w:pPr>
        <w:ind w:left="821" w:hanging="425"/>
        <w:jc w:val="left"/>
      </w:pPr>
      <w:rPr>
        <w:rFonts w:ascii="Calibri" w:eastAsia="Calibri" w:hAnsi="Calibri" w:cs="Calibri" w:hint="default"/>
        <w:b w:val="0"/>
        <w:bCs w:val="0"/>
        <w:i w:val="0"/>
        <w:iCs w:val="0"/>
        <w:w w:val="100"/>
        <w:sz w:val="22"/>
        <w:szCs w:val="22"/>
        <w:lang w:val="en-GB" w:eastAsia="en-US" w:bidi="ar-SA"/>
      </w:rPr>
    </w:lvl>
    <w:lvl w:ilvl="1" w:tplc="FB2A3484">
      <w:start w:val="1"/>
      <w:numFmt w:val="decimal"/>
      <w:lvlText w:val="%2."/>
      <w:lvlJc w:val="left"/>
      <w:pPr>
        <w:ind w:left="898" w:hanging="360"/>
        <w:jc w:val="left"/>
      </w:pPr>
      <w:rPr>
        <w:rFonts w:ascii="Calibri" w:eastAsia="Calibri" w:hAnsi="Calibri" w:cs="Calibri" w:hint="default"/>
        <w:b w:val="0"/>
        <w:bCs w:val="0"/>
        <w:i w:val="0"/>
        <w:iCs w:val="0"/>
        <w:w w:val="100"/>
        <w:sz w:val="22"/>
        <w:szCs w:val="22"/>
        <w:lang w:val="en-GB" w:eastAsia="en-US" w:bidi="ar-SA"/>
      </w:rPr>
    </w:lvl>
    <w:lvl w:ilvl="2" w:tplc="2E803406">
      <w:numFmt w:val="bullet"/>
      <w:lvlText w:val=""/>
      <w:lvlJc w:val="left"/>
      <w:pPr>
        <w:ind w:left="1618" w:hanging="360"/>
      </w:pPr>
      <w:rPr>
        <w:rFonts w:ascii="Symbol" w:eastAsia="Symbol" w:hAnsi="Symbol" w:cs="Symbol" w:hint="default"/>
        <w:b w:val="0"/>
        <w:bCs w:val="0"/>
        <w:i w:val="0"/>
        <w:iCs w:val="0"/>
        <w:w w:val="100"/>
        <w:sz w:val="22"/>
        <w:szCs w:val="22"/>
        <w:lang w:val="en-GB" w:eastAsia="en-US" w:bidi="ar-SA"/>
      </w:rPr>
    </w:lvl>
    <w:lvl w:ilvl="3" w:tplc="3432F2E0">
      <w:numFmt w:val="bullet"/>
      <w:lvlText w:val="•"/>
      <w:lvlJc w:val="left"/>
      <w:pPr>
        <w:ind w:left="2538" w:hanging="360"/>
      </w:pPr>
      <w:rPr>
        <w:rFonts w:hint="default"/>
        <w:lang w:val="en-GB" w:eastAsia="en-US" w:bidi="ar-SA"/>
      </w:rPr>
    </w:lvl>
    <w:lvl w:ilvl="4" w:tplc="2B1E8676">
      <w:numFmt w:val="bullet"/>
      <w:lvlText w:val="•"/>
      <w:lvlJc w:val="left"/>
      <w:pPr>
        <w:ind w:left="3456" w:hanging="360"/>
      </w:pPr>
      <w:rPr>
        <w:rFonts w:hint="default"/>
        <w:lang w:val="en-GB" w:eastAsia="en-US" w:bidi="ar-SA"/>
      </w:rPr>
    </w:lvl>
    <w:lvl w:ilvl="5" w:tplc="CB08A66C">
      <w:numFmt w:val="bullet"/>
      <w:lvlText w:val="•"/>
      <w:lvlJc w:val="left"/>
      <w:pPr>
        <w:ind w:left="4374" w:hanging="360"/>
      </w:pPr>
      <w:rPr>
        <w:rFonts w:hint="default"/>
        <w:lang w:val="en-GB" w:eastAsia="en-US" w:bidi="ar-SA"/>
      </w:rPr>
    </w:lvl>
    <w:lvl w:ilvl="6" w:tplc="0BB0BEDA">
      <w:numFmt w:val="bullet"/>
      <w:lvlText w:val="•"/>
      <w:lvlJc w:val="left"/>
      <w:pPr>
        <w:ind w:left="5293" w:hanging="360"/>
      </w:pPr>
      <w:rPr>
        <w:rFonts w:hint="default"/>
        <w:lang w:val="en-GB" w:eastAsia="en-US" w:bidi="ar-SA"/>
      </w:rPr>
    </w:lvl>
    <w:lvl w:ilvl="7" w:tplc="486E1F2C">
      <w:numFmt w:val="bullet"/>
      <w:lvlText w:val="•"/>
      <w:lvlJc w:val="left"/>
      <w:pPr>
        <w:ind w:left="6211" w:hanging="360"/>
      </w:pPr>
      <w:rPr>
        <w:rFonts w:hint="default"/>
        <w:lang w:val="en-GB" w:eastAsia="en-US" w:bidi="ar-SA"/>
      </w:rPr>
    </w:lvl>
    <w:lvl w:ilvl="8" w:tplc="2E804488">
      <w:numFmt w:val="bullet"/>
      <w:lvlText w:val="•"/>
      <w:lvlJc w:val="left"/>
      <w:pPr>
        <w:ind w:left="7129" w:hanging="360"/>
      </w:pPr>
      <w:rPr>
        <w:rFonts w:hint="default"/>
        <w:lang w:val="en-GB" w:eastAsia="en-US" w:bidi="ar-SA"/>
      </w:rPr>
    </w:lvl>
  </w:abstractNum>
  <w:abstractNum w:abstractNumId="12" w15:restartNumberingAfterBreak="0">
    <w:nsid w:val="7F4E2ED9"/>
    <w:multiLevelType w:val="hybridMultilevel"/>
    <w:tmpl w:val="F18C179C"/>
    <w:lvl w:ilvl="0" w:tplc="3EF23630">
      <w:numFmt w:val="bullet"/>
      <w:lvlText w:val=""/>
      <w:lvlJc w:val="left"/>
      <w:pPr>
        <w:ind w:left="702" w:hanging="284"/>
      </w:pPr>
      <w:rPr>
        <w:rFonts w:ascii="Symbol" w:eastAsia="Symbol" w:hAnsi="Symbol" w:cs="Symbol" w:hint="default"/>
        <w:b w:val="0"/>
        <w:bCs w:val="0"/>
        <w:i w:val="0"/>
        <w:iCs w:val="0"/>
        <w:w w:val="100"/>
        <w:sz w:val="22"/>
        <w:szCs w:val="22"/>
        <w:lang w:val="en-GB" w:eastAsia="en-US" w:bidi="ar-SA"/>
      </w:rPr>
    </w:lvl>
    <w:lvl w:ilvl="1" w:tplc="2CDA1AD2">
      <w:numFmt w:val="bullet"/>
      <w:lvlText w:val="•"/>
      <w:lvlJc w:val="left"/>
      <w:pPr>
        <w:ind w:left="1223" w:hanging="284"/>
      </w:pPr>
      <w:rPr>
        <w:rFonts w:hint="default"/>
        <w:lang w:val="en-GB" w:eastAsia="en-US" w:bidi="ar-SA"/>
      </w:rPr>
    </w:lvl>
    <w:lvl w:ilvl="2" w:tplc="3522CD70">
      <w:numFmt w:val="bullet"/>
      <w:lvlText w:val="•"/>
      <w:lvlJc w:val="left"/>
      <w:pPr>
        <w:ind w:left="1746" w:hanging="284"/>
      </w:pPr>
      <w:rPr>
        <w:rFonts w:hint="default"/>
        <w:lang w:val="en-GB" w:eastAsia="en-US" w:bidi="ar-SA"/>
      </w:rPr>
    </w:lvl>
    <w:lvl w:ilvl="3" w:tplc="FA449924">
      <w:numFmt w:val="bullet"/>
      <w:lvlText w:val="•"/>
      <w:lvlJc w:val="left"/>
      <w:pPr>
        <w:ind w:left="2269" w:hanging="284"/>
      </w:pPr>
      <w:rPr>
        <w:rFonts w:hint="default"/>
        <w:lang w:val="en-GB" w:eastAsia="en-US" w:bidi="ar-SA"/>
      </w:rPr>
    </w:lvl>
    <w:lvl w:ilvl="4" w:tplc="9794AB4E">
      <w:numFmt w:val="bullet"/>
      <w:lvlText w:val="•"/>
      <w:lvlJc w:val="left"/>
      <w:pPr>
        <w:ind w:left="2793" w:hanging="284"/>
      </w:pPr>
      <w:rPr>
        <w:rFonts w:hint="default"/>
        <w:lang w:val="en-GB" w:eastAsia="en-US" w:bidi="ar-SA"/>
      </w:rPr>
    </w:lvl>
    <w:lvl w:ilvl="5" w:tplc="5BC63C42">
      <w:numFmt w:val="bullet"/>
      <w:lvlText w:val="•"/>
      <w:lvlJc w:val="left"/>
      <w:pPr>
        <w:ind w:left="3316" w:hanging="284"/>
      </w:pPr>
      <w:rPr>
        <w:rFonts w:hint="default"/>
        <w:lang w:val="en-GB" w:eastAsia="en-US" w:bidi="ar-SA"/>
      </w:rPr>
    </w:lvl>
    <w:lvl w:ilvl="6" w:tplc="41DABCC6">
      <w:numFmt w:val="bullet"/>
      <w:lvlText w:val="•"/>
      <w:lvlJc w:val="left"/>
      <w:pPr>
        <w:ind w:left="3839" w:hanging="284"/>
      </w:pPr>
      <w:rPr>
        <w:rFonts w:hint="default"/>
        <w:lang w:val="en-GB" w:eastAsia="en-US" w:bidi="ar-SA"/>
      </w:rPr>
    </w:lvl>
    <w:lvl w:ilvl="7" w:tplc="762CEBCA">
      <w:numFmt w:val="bullet"/>
      <w:lvlText w:val="•"/>
      <w:lvlJc w:val="left"/>
      <w:pPr>
        <w:ind w:left="4363" w:hanging="284"/>
      </w:pPr>
      <w:rPr>
        <w:rFonts w:hint="default"/>
        <w:lang w:val="en-GB" w:eastAsia="en-US" w:bidi="ar-SA"/>
      </w:rPr>
    </w:lvl>
    <w:lvl w:ilvl="8" w:tplc="2E08394A">
      <w:numFmt w:val="bullet"/>
      <w:lvlText w:val="•"/>
      <w:lvlJc w:val="left"/>
      <w:pPr>
        <w:ind w:left="4886" w:hanging="284"/>
      </w:pPr>
      <w:rPr>
        <w:rFonts w:hint="default"/>
        <w:lang w:val="en-GB" w:eastAsia="en-US" w:bidi="ar-SA"/>
      </w:rPr>
    </w:lvl>
  </w:abstractNum>
  <w:num w:numId="1">
    <w:abstractNumId w:val="1"/>
  </w:num>
  <w:num w:numId="2">
    <w:abstractNumId w:val="12"/>
  </w:num>
  <w:num w:numId="3">
    <w:abstractNumId w:val="2"/>
  </w:num>
  <w:num w:numId="4">
    <w:abstractNumId w:val="7"/>
  </w:num>
  <w:num w:numId="5">
    <w:abstractNumId w:val="9"/>
  </w:num>
  <w:num w:numId="6">
    <w:abstractNumId w:val="4"/>
  </w:num>
  <w:num w:numId="7">
    <w:abstractNumId w:val="3"/>
  </w:num>
  <w:num w:numId="8">
    <w:abstractNumId w:val="11"/>
  </w:num>
  <w:num w:numId="9">
    <w:abstractNumId w:val="5"/>
  </w:num>
  <w:num w:numId="10">
    <w:abstractNumId w:val="10"/>
  </w:num>
  <w:num w:numId="11">
    <w:abstractNumId w:val="6"/>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618"/>
    <w:rsid w:val="0022126B"/>
    <w:rsid w:val="002651C5"/>
    <w:rsid w:val="002724A6"/>
    <w:rsid w:val="00306319"/>
    <w:rsid w:val="004C4303"/>
    <w:rsid w:val="00583C7C"/>
    <w:rsid w:val="005F50F5"/>
    <w:rsid w:val="006509C7"/>
    <w:rsid w:val="0067070A"/>
    <w:rsid w:val="00694CD5"/>
    <w:rsid w:val="006B1097"/>
    <w:rsid w:val="00732EBE"/>
    <w:rsid w:val="00771EF0"/>
    <w:rsid w:val="008248C7"/>
    <w:rsid w:val="0090106F"/>
    <w:rsid w:val="00924618"/>
    <w:rsid w:val="00BE7BAB"/>
    <w:rsid w:val="00C41D77"/>
    <w:rsid w:val="00EB7017"/>
    <w:rsid w:val="00EF1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F4176"/>
  <w15:docId w15:val="{C2F2589A-3B12-47C5-B33B-37A0EAF0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ind w:left="53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21" w:right="113" w:hanging="425"/>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651C5"/>
    <w:pPr>
      <w:tabs>
        <w:tab w:val="center" w:pos="4513"/>
        <w:tab w:val="right" w:pos="9026"/>
      </w:tabs>
    </w:pPr>
  </w:style>
  <w:style w:type="character" w:customStyle="1" w:styleId="HeaderChar">
    <w:name w:val="Header Char"/>
    <w:basedOn w:val="DefaultParagraphFont"/>
    <w:link w:val="Header"/>
    <w:uiPriority w:val="99"/>
    <w:rsid w:val="002651C5"/>
    <w:rPr>
      <w:rFonts w:ascii="Calibri" w:eastAsia="Calibri" w:hAnsi="Calibri" w:cs="Calibri"/>
      <w:lang w:val="en-GB"/>
    </w:rPr>
  </w:style>
  <w:style w:type="paragraph" w:styleId="Footer">
    <w:name w:val="footer"/>
    <w:basedOn w:val="Normal"/>
    <w:link w:val="FooterChar"/>
    <w:uiPriority w:val="99"/>
    <w:unhideWhenUsed/>
    <w:rsid w:val="002651C5"/>
    <w:pPr>
      <w:tabs>
        <w:tab w:val="center" w:pos="4513"/>
        <w:tab w:val="right" w:pos="9026"/>
      </w:tabs>
    </w:pPr>
  </w:style>
  <w:style w:type="character" w:customStyle="1" w:styleId="FooterChar">
    <w:name w:val="Footer Char"/>
    <w:basedOn w:val="DefaultParagraphFont"/>
    <w:link w:val="Footer"/>
    <w:uiPriority w:val="99"/>
    <w:rsid w:val="002651C5"/>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Lesley Whitworth</dc:creator>
  <cp:lastModifiedBy>Kim West</cp:lastModifiedBy>
  <cp:revision>3</cp:revision>
  <dcterms:created xsi:type="dcterms:W3CDTF">2022-01-31T09:34:00Z</dcterms:created>
  <dcterms:modified xsi:type="dcterms:W3CDTF">2022-01-31T09:52:00Z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Creator">
    <vt:lpwstr>Microsoft® Word 2016</vt:lpwstr>
  </property>
  <property fmtid="{D5CDD505-2E9C-101B-9397-08002B2CF9AE}" pid="4" name="LastSaved">
    <vt:filetime>2021-08-10T00:00:00Z</vt:filetime>
  </property>
</Properties>
</file>