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1C0802">
        <w:trPr>
          <w:trHeight w:val="435"/>
        </w:trPr>
        <w:tc>
          <w:tcPr>
            <w:tcW w:w="2200"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2" w:type="dxa"/>
            <w:tcBorders>
              <w:left w:val="single" w:sz="4" w:space="0" w:color="auto"/>
            </w:tcBorders>
            <w:vAlign w:val="center"/>
          </w:tcPr>
          <w:p w14:paraId="3C22EEEB" w14:textId="1F9464D7" w:rsidR="00CF7792" w:rsidRDefault="00CF7792" w:rsidP="00CF7792">
            <w:pPr>
              <w:spacing w:after="60"/>
              <w:jc w:val="both"/>
              <w:rPr>
                <w:rFonts w:asciiTheme="minorHAnsi" w:hAnsiTheme="minorHAnsi" w:cstheme="minorHAnsi"/>
                <w:bCs/>
                <w:sz w:val="22"/>
                <w:szCs w:val="22"/>
              </w:rPr>
            </w:pPr>
          </w:p>
          <w:p w14:paraId="1AED462D" w14:textId="3CC576BB" w:rsidR="00831564" w:rsidRPr="004C481C" w:rsidRDefault="00831564"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Administration Assistant  </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1C0802">
        <w:trPr>
          <w:trHeight w:val="313"/>
        </w:trPr>
        <w:tc>
          <w:tcPr>
            <w:tcW w:w="2200"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2" w:type="dxa"/>
            <w:tcBorders>
              <w:left w:val="single" w:sz="4" w:space="0" w:color="auto"/>
            </w:tcBorders>
            <w:vAlign w:val="center"/>
          </w:tcPr>
          <w:p w14:paraId="0EAE2F36" w14:textId="54C93003" w:rsidR="00CF7792" w:rsidRPr="004C481C" w:rsidRDefault="00FB059F" w:rsidP="00CF7792">
            <w:pPr>
              <w:spacing w:after="60"/>
              <w:jc w:val="both"/>
              <w:rPr>
                <w:rFonts w:asciiTheme="minorHAnsi" w:hAnsiTheme="minorHAnsi" w:cstheme="minorHAnsi"/>
                <w:bCs/>
                <w:sz w:val="22"/>
                <w:szCs w:val="22"/>
              </w:rPr>
            </w:pPr>
            <w:r>
              <w:rPr>
                <w:rFonts w:asciiTheme="minorHAnsi" w:hAnsiTheme="minorHAnsi"/>
                <w:bCs/>
                <w:color w:val="404041"/>
                <w:bdr w:val="none" w:sz="0" w:space="0" w:color="auto" w:frame="1"/>
              </w:rPr>
              <w:t xml:space="preserve">NJC pt.9-19 (21,269-£25,927) </w:t>
            </w:r>
            <w:r w:rsidRPr="004B70FE">
              <w:rPr>
                <w:rFonts w:asciiTheme="minorHAnsi" w:hAnsiTheme="minorHAnsi"/>
                <w:bCs/>
                <w:color w:val="404041"/>
                <w:sz w:val="22"/>
                <w:szCs w:val="22"/>
                <w:bdr w:val="none" w:sz="0" w:space="0" w:color="auto" w:frame="1"/>
              </w:rPr>
              <w:t>depending on experience</w:t>
            </w:r>
          </w:p>
          <w:p w14:paraId="38A62B59" w14:textId="77777777" w:rsidR="00CF7792" w:rsidRPr="004C481C" w:rsidRDefault="00CF7792" w:rsidP="004E48F7">
            <w:pPr>
              <w:spacing w:after="60"/>
              <w:jc w:val="both"/>
              <w:rPr>
                <w:rFonts w:asciiTheme="minorHAnsi" w:hAnsiTheme="minorHAnsi" w:cstheme="minorHAnsi"/>
                <w:sz w:val="22"/>
                <w:szCs w:val="22"/>
              </w:rPr>
            </w:pPr>
          </w:p>
        </w:tc>
      </w:tr>
      <w:tr w:rsidR="00CF7792" w:rsidRPr="004C481C" w14:paraId="5AE82560" w14:textId="77777777" w:rsidTr="001C0802">
        <w:trPr>
          <w:trHeight w:val="376"/>
        </w:trPr>
        <w:tc>
          <w:tcPr>
            <w:tcW w:w="2200"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2" w:type="dxa"/>
            <w:tcBorders>
              <w:left w:val="single" w:sz="4" w:space="0" w:color="auto"/>
            </w:tcBorders>
            <w:vAlign w:val="center"/>
          </w:tcPr>
          <w:p w14:paraId="74F6E25A" w14:textId="75B01A48" w:rsidR="005E7C57" w:rsidRPr="005E7C57" w:rsidRDefault="00831564" w:rsidP="00CF7792">
            <w:pPr>
              <w:rPr>
                <w:rFonts w:asciiTheme="minorHAnsi" w:hAnsiTheme="minorHAnsi" w:cs="Arial"/>
                <w:bCs/>
                <w:sz w:val="22"/>
                <w:szCs w:val="22"/>
                <w:lang w:val="en-US"/>
              </w:rPr>
            </w:pPr>
            <w:r w:rsidRPr="00EA6372">
              <w:rPr>
                <w:rFonts w:asciiTheme="minorHAnsi" w:hAnsiTheme="minorHAnsi" w:cs="Arial"/>
                <w:bCs/>
                <w:sz w:val="22"/>
                <w:szCs w:val="22"/>
                <w:lang w:val="en-US"/>
              </w:rPr>
              <w:t>37.5hrs</w:t>
            </w:r>
            <w:r>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1C0802">
        <w:trPr>
          <w:trHeight w:val="587"/>
        </w:trPr>
        <w:tc>
          <w:tcPr>
            <w:tcW w:w="2200"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2"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1C0802">
        <w:trPr>
          <w:trHeight w:val="525"/>
        </w:trPr>
        <w:tc>
          <w:tcPr>
            <w:tcW w:w="2200"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2" w:type="dxa"/>
            <w:tcBorders>
              <w:left w:val="single" w:sz="4" w:space="0" w:color="auto"/>
            </w:tcBorders>
            <w:vAlign w:val="center"/>
          </w:tcPr>
          <w:p w14:paraId="1DBF3D23" w14:textId="64A50806" w:rsidR="005E7C57" w:rsidRPr="004C481C" w:rsidRDefault="00831564" w:rsidP="005E7C57">
            <w:pPr>
              <w:jc w:val="both"/>
              <w:rPr>
                <w:rFonts w:asciiTheme="minorHAnsi" w:hAnsiTheme="minorHAnsi" w:cstheme="minorHAnsi"/>
                <w:bCs/>
                <w:sz w:val="22"/>
                <w:szCs w:val="22"/>
                <w:lang w:val="en-US"/>
              </w:rPr>
            </w:pPr>
            <w:r w:rsidRPr="00EA6372">
              <w:rPr>
                <w:rFonts w:asciiTheme="minorHAnsi" w:hAnsiTheme="minorHAnsi" w:cs="Arial"/>
                <w:bCs/>
                <w:sz w:val="22"/>
                <w:szCs w:val="22"/>
                <w:lang w:val="en-US"/>
              </w:rPr>
              <w:t xml:space="preserve">Southgate Street </w:t>
            </w:r>
            <w:r>
              <w:rPr>
                <w:rFonts w:asciiTheme="minorHAnsi" w:hAnsiTheme="minorHAnsi" w:cs="Arial"/>
                <w:bCs/>
                <w:sz w:val="22"/>
                <w:szCs w:val="22"/>
                <w:lang w:val="en-US"/>
              </w:rPr>
              <w:t>and</w:t>
            </w:r>
            <w:r w:rsidR="005E7C57">
              <w:rPr>
                <w:rFonts w:asciiTheme="minorHAnsi" w:hAnsiTheme="minorHAnsi" w:cs="Arial"/>
                <w:bCs/>
                <w:sz w:val="22"/>
                <w:szCs w:val="22"/>
                <w:lang w:val="en-US"/>
              </w:rPr>
              <w:t xml:space="preserve"> any other location reasonably requested by the </w:t>
            </w:r>
            <w:proofErr w:type="spellStart"/>
            <w:r w:rsidR="005E7C57">
              <w:rPr>
                <w:rFonts w:asciiTheme="minorHAnsi" w:hAnsiTheme="minorHAnsi" w:cs="Arial"/>
                <w:bCs/>
                <w:sz w:val="22"/>
                <w:szCs w:val="22"/>
                <w:lang w:val="en-US"/>
              </w:rPr>
              <w:t>organisation</w:t>
            </w:r>
            <w:proofErr w:type="spellEnd"/>
            <w:r w:rsidR="005E7C57">
              <w:rPr>
                <w:rFonts w:asciiTheme="minorHAnsi" w:hAnsiTheme="minorHAnsi" w:cs="Arial"/>
                <w:bCs/>
                <w:sz w:val="22"/>
                <w:szCs w:val="22"/>
                <w:lang w:val="en-US"/>
              </w:rPr>
              <w:t xml:space="preserve">.  </w:t>
            </w:r>
            <w:bookmarkStart w:id="0" w:name="_GoBack"/>
            <w:bookmarkEnd w:id="0"/>
          </w:p>
          <w:p w14:paraId="65C0FB51" w14:textId="77777777" w:rsidR="00CF7792" w:rsidRPr="004C481C" w:rsidRDefault="00CF7792" w:rsidP="00CF7792">
            <w:pPr>
              <w:jc w:val="both"/>
              <w:rPr>
                <w:rFonts w:asciiTheme="minorHAnsi" w:hAnsiTheme="minorHAnsi" w:cstheme="minorHAnsi"/>
                <w:bCs/>
                <w:sz w:val="22"/>
                <w:szCs w:val="22"/>
                <w:lang w:val="en-US"/>
              </w:rPr>
            </w:pP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1C0802">
        <w:trPr>
          <w:trHeight w:val="668"/>
        </w:trPr>
        <w:tc>
          <w:tcPr>
            <w:tcW w:w="2200"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2"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1C0802">
        <w:tc>
          <w:tcPr>
            <w:tcW w:w="2200"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2" w:type="dxa"/>
            <w:tcBorders>
              <w:left w:val="single" w:sz="4" w:space="0" w:color="auto"/>
            </w:tcBorders>
            <w:shd w:val="clear" w:color="auto" w:fill="auto"/>
            <w:vAlign w:val="center"/>
          </w:tcPr>
          <w:p w14:paraId="44575E9A" w14:textId="1B3181AE" w:rsidR="00CF7792" w:rsidRPr="004C481C" w:rsidRDefault="00CE51B3" w:rsidP="00CF7792">
            <w:pPr>
              <w:spacing w:after="60"/>
              <w:jc w:val="both"/>
              <w:rPr>
                <w:rFonts w:asciiTheme="minorHAnsi" w:hAnsiTheme="minorHAnsi" w:cstheme="minorHAnsi"/>
                <w:sz w:val="22"/>
                <w:szCs w:val="22"/>
              </w:rPr>
            </w:pPr>
            <w:r>
              <w:rPr>
                <w:rFonts w:asciiTheme="minorHAnsi" w:hAnsiTheme="minorHAnsi" w:cstheme="minorHAnsi"/>
                <w:sz w:val="22"/>
                <w:szCs w:val="22"/>
              </w:rPr>
              <w:t>Health, Safety &amp; Facilities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bl>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0F1ABA5E" w14:textId="658C7C6D" w:rsidR="006C12A6" w:rsidRPr="00CE51B3" w:rsidRDefault="00CA31AD" w:rsidP="00CE51B3">
      <w:pPr>
        <w:spacing w:after="60"/>
        <w:jc w:val="both"/>
        <w:rPr>
          <w:rFonts w:asciiTheme="minorHAnsi" w:hAnsiTheme="minorHAnsi" w:cstheme="minorHAnsi"/>
          <w:sz w:val="22"/>
          <w:szCs w:val="22"/>
        </w:rPr>
      </w:pPr>
      <w:r w:rsidRPr="004C481C">
        <w:rPr>
          <w:rFonts w:asciiTheme="minorHAnsi" w:hAnsiTheme="minorHAnsi" w:cstheme="minorHAnsi"/>
          <w:color w:val="000000"/>
          <w:sz w:val="22"/>
          <w:szCs w:val="22"/>
          <w:lang w:eastAsia="en-GB"/>
        </w:rPr>
        <w:t>R</w:t>
      </w:r>
      <w:r w:rsidR="00C00011" w:rsidRPr="004C481C">
        <w:rPr>
          <w:rFonts w:asciiTheme="minorHAnsi" w:hAnsiTheme="minorHAnsi" w:cstheme="minorHAnsi"/>
          <w:color w:val="000000"/>
          <w:sz w:val="22"/>
          <w:szCs w:val="22"/>
          <w:lang w:eastAsia="en-GB"/>
        </w:rPr>
        <w:t xml:space="preserve">eporting to the </w:t>
      </w:r>
      <w:r w:rsidR="00CE51B3">
        <w:rPr>
          <w:rFonts w:asciiTheme="minorHAnsi" w:hAnsiTheme="minorHAnsi" w:cstheme="minorHAnsi"/>
          <w:sz w:val="22"/>
          <w:szCs w:val="22"/>
        </w:rPr>
        <w:t>Health, Safety &amp; Facilities Manager</w:t>
      </w:r>
      <w:r w:rsidR="009B32D1">
        <w:rPr>
          <w:rFonts w:asciiTheme="minorHAnsi" w:hAnsiTheme="minorHAnsi" w:cstheme="minorHAnsi"/>
          <w:sz w:val="22"/>
          <w:szCs w:val="22"/>
        </w:rPr>
        <w:t>.</w:t>
      </w:r>
      <w:r w:rsidRPr="004C481C">
        <w:rPr>
          <w:rFonts w:asciiTheme="minorHAnsi" w:hAnsiTheme="minorHAnsi" w:cstheme="minorHAnsi"/>
          <w:color w:val="000000"/>
          <w:sz w:val="22"/>
          <w:szCs w:val="22"/>
          <w:lang w:eastAsia="en-GB"/>
        </w:rPr>
        <w:t xml:space="preserve"> </w:t>
      </w:r>
      <w:r w:rsidR="009B32D1">
        <w:rPr>
          <w:rFonts w:asciiTheme="minorHAnsi" w:hAnsiTheme="minorHAnsi" w:cstheme="minorHAnsi"/>
          <w:color w:val="000000"/>
          <w:sz w:val="22"/>
          <w:szCs w:val="22"/>
          <w:lang w:eastAsia="en-GB"/>
        </w:rPr>
        <w:t>T</w:t>
      </w:r>
      <w:r w:rsidR="00CD5B99" w:rsidRPr="00CD5B99">
        <w:rPr>
          <w:rFonts w:asciiTheme="minorHAnsi" w:hAnsiTheme="minorHAnsi" w:cstheme="minorHAnsi"/>
          <w:color w:val="000000"/>
          <w:sz w:val="22"/>
          <w:szCs w:val="22"/>
          <w:lang w:eastAsia="en-GB"/>
        </w:rPr>
        <w:t xml:space="preserve">he Administrative Assistant will support Corporate Services by providing general administrative support to the organisation. This will encompass the range of services for which the Corporate Services </w:t>
      </w:r>
      <w:r w:rsidR="00CE51B3">
        <w:rPr>
          <w:rFonts w:asciiTheme="minorHAnsi" w:hAnsiTheme="minorHAnsi" w:cstheme="minorHAnsi"/>
          <w:color w:val="000000"/>
          <w:sz w:val="22"/>
          <w:szCs w:val="22"/>
          <w:lang w:eastAsia="en-GB"/>
        </w:rPr>
        <w:t xml:space="preserve">are </w:t>
      </w:r>
      <w:r w:rsidR="00CD5B99" w:rsidRPr="00CD5B99">
        <w:rPr>
          <w:rFonts w:asciiTheme="minorHAnsi" w:hAnsiTheme="minorHAnsi" w:cstheme="minorHAnsi"/>
          <w:color w:val="000000"/>
          <w:sz w:val="22"/>
          <w:szCs w:val="22"/>
          <w:lang w:eastAsia="en-GB"/>
        </w:rPr>
        <w:t>responsible, including Health &amp; Safety, management of IT and telephones, buildings management, Health &amp; Safety compliance and housekeeping.</w:t>
      </w:r>
    </w:p>
    <w:p w14:paraId="4635826A" w14:textId="047DF98B" w:rsidR="00CA31AD" w:rsidRPr="004C481C" w:rsidRDefault="00CA31AD" w:rsidP="006C12A6">
      <w:pPr>
        <w:jc w:val="both"/>
        <w:rPr>
          <w:rFonts w:asciiTheme="minorHAnsi" w:hAnsiTheme="minorHAnsi" w:cstheme="minorHAnsi"/>
          <w:color w:val="000000"/>
          <w:sz w:val="22"/>
          <w:szCs w:val="22"/>
          <w:lang w:eastAsia="en-GB"/>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5CC943FD" w14:textId="77777777" w:rsidR="00664711" w:rsidRDefault="00664711" w:rsidP="00664711">
      <w:pPr>
        <w:ind w:left="360"/>
        <w:rPr>
          <w:rFonts w:asciiTheme="minorHAnsi" w:hAnsiTheme="minorHAnsi" w:cstheme="minorHAnsi"/>
        </w:rPr>
      </w:pPr>
    </w:p>
    <w:p w14:paraId="7DC17309" w14:textId="1E1901F7" w:rsidR="00664711" w:rsidRPr="004B70FE" w:rsidRDefault="00664711" w:rsidP="00664711">
      <w:pPr>
        <w:rPr>
          <w:rFonts w:asciiTheme="minorHAnsi" w:hAnsiTheme="minorHAnsi" w:cstheme="minorHAnsi"/>
          <w:sz w:val="22"/>
          <w:szCs w:val="22"/>
        </w:rPr>
      </w:pPr>
      <w:r w:rsidRPr="004B70FE">
        <w:rPr>
          <w:rFonts w:asciiTheme="minorHAnsi" w:hAnsiTheme="minorHAnsi" w:cstheme="minorHAnsi"/>
          <w:sz w:val="22"/>
          <w:szCs w:val="22"/>
        </w:rPr>
        <w:t>1. To take provide administrative responsibility and support where required for all DHI offices.</w:t>
      </w:r>
    </w:p>
    <w:p w14:paraId="770D78E6" w14:textId="77777777" w:rsidR="00664711" w:rsidRPr="004B70FE" w:rsidRDefault="00664711" w:rsidP="00664711">
      <w:pPr>
        <w:rPr>
          <w:rFonts w:asciiTheme="minorHAnsi" w:hAnsiTheme="minorHAnsi" w:cstheme="minorHAnsi"/>
          <w:sz w:val="22"/>
          <w:szCs w:val="22"/>
        </w:rPr>
      </w:pPr>
    </w:p>
    <w:p w14:paraId="395DD1F7" w14:textId="2D41A72C" w:rsidR="006C12A6" w:rsidRPr="004B70FE" w:rsidRDefault="00664711" w:rsidP="00664711">
      <w:pPr>
        <w:rPr>
          <w:rFonts w:asciiTheme="minorHAnsi" w:hAnsiTheme="minorHAnsi" w:cstheme="minorHAnsi"/>
          <w:sz w:val="22"/>
          <w:szCs w:val="22"/>
        </w:rPr>
      </w:pPr>
      <w:r w:rsidRPr="004B70FE">
        <w:rPr>
          <w:rFonts w:asciiTheme="minorHAnsi" w:hAnsiTheme="minorHAnsi" w:cstheme="minorHAnsi"/>
          <w:sz w:val="22"/>
          <w:szCs w:val="22"/>
        </w:rPr>
        <w:t>2. To provide health &amp; safety</w:t>
      </w:r>
      <w:r w:rsidR="00D6047D" w:rsidRPr="004B70FE">
        <w:rPr>
          <w:rFonts w:asciiTheme="minorHAnsi" w:hAnsiTheme="minorHAnsi" w:cstheme="minorHAnsi"/>
          <w:sz w:val="22"/>
          <w:szCs w:val="22"/>
        </w:rPr>
        <w:t>. Facilities and IT</w:t>
      </w:r>
      <w:r w:rsidRPr="004B70FE">
        <w:rPr>
          <w:rFonts w:asciiTheme="minorHAnsi" w:hAnsiTheme="minorHAnsi" w:cstheme="minorHAnsi"/>
          <w:sz w:val="22"/>
          <w:szCs w:val="22"/>
        </w:rPr>
        <w:t xml:space="preserve"> support and advice and to ensure the offices and Communal areas comply with all relevant health and safety legislation.</w:t>
      </w:r>
    </w:p>
    <w:p w14:paraId="5EEDDD63" w14:textId="6FC45ED1" w:rsidR="002F7544" w:rsidRPr="004B70FE" w:rsidRDefault="002F7544" w:rsidP="006C12A6">
      <w:pPr>
        <w:rPr>
          <w:rFonts w:asciiTheme="minorHAnsi" w:hAnsiTheme="minorHAnsi" w:cstheme="minorHAnsi"/>
          <w:sz w:val="22"/>
          <w:szCs w:val="22"/>
        </w:rPr>
      </w:pPr>
    </w:p>
    <w:p w14:paraId="5D51F0E0" w14:textId="3064B0F1" w:rsidR="00085AE7" w:rsidRPr="004B70FE" w:rsidRDefault="00085AE7" w:rsidP="00085AE7">
      <w:pPr>
        <w:rPr>
          <w:rFonts w:asciiTheme="minorHAnsi" w:hAnsiTheme="minorHAnsi" w:cstheme="minorHAnsi"/>
          <w:sz w:val="22"/>
          <w:szCs w:val="22"/>
        </w:rPr>
      </w:pPr>
      <w:r w:rsidRPr="004B70FE">
        <w:rPr>
          <w:rFonts w:asciiTheme="minorHAnsi" w:hAnsiTheme="minorHAnsi" w:cstheme="minorHAnsi"/>
          <w:sz w:val="22"/>
          <w:szCs w:val="22"/>
        </w:rPr>
        <w:t>3. To be responsible for the upkeep of stationery and housekeeping supplies, ensuring that prices are competitive and quality appropriate.</w:t>
      </w:r>
    </w:p>
    <w:p w14:paraId="21E4CEDA" w14:textId="77777777" w:rsidR="00085AE7" w:rsidRPr="004B70FE" w:rsidRDefault="00085AE7" w:rsidP="00085AE7">
      <w:pPr>
        <w:rPr>
          <w:rFonts w:asciiTheme="minorHAnsi" w:hAnsiTheme="minorHAnsi" w:cstheme="minorHAnsi"/>
          <w:sz w:val="22"/>
          <w:szCs w:val="22"/>
        </w:rPr>
      </w:pPr>
    </w:p>
    <w:p w14:paraId="36AC0CDD" w14:textId="45979D0A" w:rsidR="00085AE7" w:rsidRPr="004B70FE" w:rsidRDefault="00085AE7" w:rsidP="00085AE7">
      <w:pPr>
        <w:rPr>
          <w:rFonts w:asciiTheme="minorHAnsi" w:hAnsiTheme="minorHAnsi" w:cstheme="minorHAnsi"/>
          <w:sz w:val="22"/>
          <w:szCs w:val="22"/>
        </w:rPr>
      </w:pPr>
      <w:r w:rsidRPr="004B70FE">
        <w:rPr>
          <w:rFonts w:asciiTheme="minorHAnsi" w:hAnsiTheme="minorHAnsi" w:cstheme="minorHAnsi"/>
          <w:sz w:val="22"/>
          <w:szCs w:val="22"/>
        </w:rPr>
        <w:t>4. Co-ordinate</w:t>
      </w:r>
      <w:r w:rsidR="00EA575F" w:rsidRPr="004B70FE">
        <w:rPr>
          <w:rFonts w:asciiTheme="minorHAnsi" w:hAnsiTheme="minorHAnsi" w:cstheme="minorHAnsi"/>
          <w:sz w:val="22"/>
          <w:szCs w:val="22"/>
        </w:rPr>
        <w:t>,</w:t>
      </w:r>
      <w:r w:rsidRPr="004B70FE">
        <w:rPr>
          <w:rFonts w:asciiTheme="minorHAnsi" w:hAnsiTheme="minorHAnsi" w:cstheme="minorHAnsi"/>
          <w:sz w:val="22"/>
          <w:szCs w:val="22"/>
        </w:rPr>
        <w:t xml:space="preserve"> order processing and ensur</w:t>
      </w:r>
      <w:r w:rsidR="00EA575F" w:rsidRPr="004B70FE">
        <w:rPr>
          <w:rFonts w:asciiTheme="minorHAnsi" w:hAnsiTheme="minorHAnsi" w:cstheme="minorHAnsi"/>
          <w:sz w:val="22"/>
          <w:szCs w:val="22"/>
        </w:rPr>
        <w:t>ing</w:t>
      </w:r>
      <w:r w:rsidRPr="004B70FE">
        <w:rPr>
          <w:rFonts w:asciiTheme="minorHAnsi" w:hAnsiTheme="minorHAnsi" w:cstheme="minorHAnsi"/>
          <w:sz w:val="22"/>
          <w:szCs w:val="22"/>
        </w:rPr>
        <w:t xml:space="preserve"> deliveries are checked and stored or forwarded to the appropriate staff.</w:t>
      </w:r>
    </w:p>
    <w:p w14:paraId="047DBA8B" w14:textId="77777777" w:rsidR="00085AE7" w:rsidRPr="00085AE7" w:rsidRDefault="00085AE7" w:rsidP="00085AE7">
      <w:pPr>
        <w:rPr>
          <w:rFonts w:asciiTheme="minorHAnsi" w:hAnsiTheme="minorHAnsi" w:cstheme="minorHAnsi"/>
          <w:sz w:val="22"/>
          <w:szCs w:val="22"/>
        </w:rPr>
      </w:pPr>
    </w:p>
    <w:p w14:paraId="363EB568" w14:textId="57307C9A" w:rsidR="00085AE7" w:rsidRDefault="00085AE7" w:rsidP="00085AE7">
      <w:pPr>
        <w:rPr>
          <w:rFonts w:asciiTheme="minorHAnsi" w:hAnsiTheme="minorHAnsi" w:cstheme="minorHAnsi"/>
          <w:sz w:val="22"/>
          <w:szCs w:val="22"/>
        </w:rPr>
      </w:pPr>
      <w:r w:rsidRPr="00085AE7">
        <w:rPr>
          <w:rFonts w:asciiTheme="minorHAnsi" w:hAnsiTheme="minorHAnsi" w:cstheme="minorHAnsi"/>
          <w:sz w:val="22"/>
          <w:szCs w:val="22"/>
        </w:rPr>
        <w:lastRenderedPageBreak/>
        <w:t>5. To be responsible for the maintenance of equipment, ensuring it is in good working order and, where appropriate, staffs are trained in its use, ensuring appropriate stock levels for consumables it maintained and dealing with contractors.</w:t>
      </w:r>
    </w:p>
    <w:p w14:paraId="7A2906E5" w14:textId="77777777" w:rsidR="00085AE7" w:rsidRPr="00085AE7" w:rsidRDefault="00085AE7" w:rsidP="00085AE7">
      <w:pPr>
        <w:rPr>
          <w:rFonts w:asciiTheme="minorHAnsi" w:hAnsiTheme="minorHAnsi" w:cstheme="minorHAnsi"/>
          <w:sz w:val="22"/>
          <w:szCs w:val="22"/>
        </w:rPr>
      </w:pPr>
    </w:p>
    <w:p w14:paraId="1729DF78" w14:textId="34A238F5" w:rsidR="00085AE7" w:rsidRDefault="00085AE7" w:rsidP="00085AE7">
      <w:pPr>
        <w:rPr>
          <w:rFonts w:asciiTheme="minorHAnsi" w:hAnsiTheme="minorHAnsi" w:cstheme="minorHAnsi"/>
          <w:sz w:val="22"/>
          <w:szCs w:val="22"/>
        </w:rPr>
      </w:pPr>
      <w:r w:rsidRPr="00085AE7">
        <w:rPr>
          <w:rFonts w:asciiTheme="minorHAnsi" w:hAnsiTheme="minorHAnsi" w:cstheme="minorHAnsi"/>
          <w:sz w:val="22"/>
          <w:szCs w:val="22"/>
        </w:rPr>
        <w:t>6. To provide other administrative support and any other organisational tasks as</w:t>
      </w:r>
      <w:r>
        <w:rPr>
          <w:rFonts w:asciiTheme="minorHAnsi" w:hAnsiTheme="minorHAnsi" w:cstheme="minorHAnsi"/>
          <w:sz w:val="22"/>
          <w:szCs w:val="22"/>
        </w:rPr>
        <w:t xml:space="preserve"> </w:t>
      </w:r>
      <w:r w:rsidRPr="00085AE7">
        <w:rPr>
          <w:rFonts w:asciiTheme="minorHAnsi" w:hAnsiTheme="minorHAnsi" w:cstheme="minorHAnsi"/>
          <w:sz w:val="22"/>
          <w:szCs w:val="22"/>
        </w:rPr>
        <w:t xml:space="preserve">required by the </w:t>
      </w:r>
      <w:r w:rsidR="00CE51B3">
        <w:rPr>
          <w:rFonts w:asciiTheme="minorHAnsi" w:hAnsiTheme="minorHAnsi" w:cstheme="minorHAnsi"/>
          <w:sz w:val="22"/>
          <w:szCs w:val="22"/>
        </w:rPr>
        <w:t>Health, Safety &amp; Facilities Manager</w:t>
      </w:r>
      <w:r w:rsidRPr="00085AE7">
        <w:rPr>
          <w:rFonts w:asciiTheme="minorHAnsi" w:hAnsiTheme="minorHAnsi" w:cstheme="minorHAnsi"/>
          <w:sz w:val="22"/>
          <w:szCs w:val="22"/>
        </w:rPr>
        <w:t>.</w:t>
      </w:r>
    </w:p>
    <w:p w14:paraId="104F6186" w14:textId="77777777" w:rsidR="00085AE7" w:rsidRPr="00085AE7" w:rsidRDefault="00085AE7" w:rsidP="00085AE7">
      <w:pPr>
        <w:rPr>
          <w:rFonts w:asciiTheme="minorHAnsi" w:hAnsiTheme="minorHAnsi" w:cstheme="minorHAnsi"/>
          <w:sz w:val="22"/>
          <w:szCs w:val="22"/>
        </w:rPr>
      </w:pPr>
    </w:p>
    <w:p w14:paraId="7D1F94CE" w14:textId="4E7DDBC2" w:rsidR="00085AE7" w:rsidRDefault="00085AE7" w:rsidP="00085AE7">
      <w:pPr>
        <w:rPr>
          <w:rFonts w:asciiTheme="minorHAnsi" w:hAnsiTheme="minorHAnsi" w:cstheme="minorHAnsi"/>
          <w:sz w:val="22"/>
          <w:szCs w:val="22"/>
        </w:rPr>
      </w:pPr>
      <w:r w:rsidRPr="00085AE7">
        <w:rPr>
          <w:rFonts w:asciiTheme="minorHAnsi" w:hAnsiTheme="minorHAnsi" w:cstheme="minorHAnsi"/>
          <w:sz w:val="22"/>
          <w:szCs w:val="22"/>
        </w:rPr>
        <w:t xml:space="preserve">7. Liaise with the </w:t>
      </w:r>
      <w:r w:rsidR="00CE51B3">
        <w:rPr>
          <w:rFonts w:asciiTheme="minorHAnsi" w:hAnsiTheme="minorHAnsi" w:cstheme="minorHAnsi"/>
          <w:sz w:val="22"/>
          <w:szCs w:val="22"/>
        </w:rPr>
        <w:t>Health, Safety &amp; Facilities Manager</w:t>
      </w:r>
      <w:r w:rsidRPr="00085AE7">
        <w:rPr>
          <w:rFonts w:asciiTheme="minorHAnsi" w:hAnsiTheme="minorHAnsi" w:cstheme="minorHAnsi"/>
          <w:sz w:val="22"/>
          <w:szCs w:val="22"/>
        </w:rPr>
        <w:t xml:space="preserve"> and o</w:t>
      </w:r>
      <w:r>
        <w:rPr>
          <w:rFonts w:asciiTheme="minorHAnsi" w:hAnsiTheme="minorHAnsi" w:cstheme="minorHAnsi"/>
          <w:sz w:val="22"/>
          <w:szCs w:val="22"/>
        </w:rPr>
        <w:t xml:space="preserve">ther teams of DHI to ensure the </w:t>
      </w:r>
      <w:r w:rsidRPr="00085AE7">
        <w:rPr>
          <w:rFonts w:asciiTheme="minorHAnsi" w:hAnsiTheme="minorHAnsi" w:cstheme="minorHAnsi"/>
          <w:sz w:val="22"/>
          <w:szCs w:val="22"/>
        </w:rPr>
        <w:t>effective delivery of support functions.</w:t>
      </w:r>
    </w:p>
    <w:p w14:paraId="4D647FD0" w14:textId="77777777" w:rsidR="00D6047D" w:rsidRDefault="00D6047D" w:rsidP="00085AE7">
      <w:pPr>
        <w:rPr>
          <w:rFonts w:asciiTheme="minorHAnsi" w:hAnsiTheme="minorHAnsi" w:cstheme="minorHAnsi"/>
          <w:sz w:val="22"/>
          <w:szCs w:val="22"/>
        </w:rPr>
      </w:pPr>
    </w:p>
    <w:p w14:paraId="4619042B" w14:textId="1DF9DBDD" w:rsidR="002F7544" w:rsidRPr="00085AE7" w:rsidRDefault="00D6047D" w:rsidP="00085AE7">
      <w:pPr>
        <w:rPr>
          <w:rFonts w:asciiTheme="minorHAnsi" w:hAnsiTheme="minorHAnsi" w:cstheme="minorHAnsi"/>
          <w:sz w:val="22"/>
          <w:szCs w:val="22"/>
        </w:rPr>
      </w:pPr>
      <w:r>
        <w:rPr>
          <w:rFonts w:asciiTheme="minorHAnsi" w:hAnsiTheme="minorHAnsi" w:cstheme="minorHAnsi"/>
          <w:sz w:val="22"/>
          <w:szCs w:val="22"/>
        </w:rPr>
        <w:t>8</w:t>
      </w:r>
      <w:r w:rsidR="00085AE7" w:rsidRPr="00085AE7">
        <w:rPr>
          <w:rFonts w:asciiTheme="minorHAnsi" w:hAnsiTheme="minorHAnsi" w:cstheme="minorHAnsi"/>
          <w:sz w:val="22"/>
          <w:szCs w:val="22"/>
        </w:rPr>
        <w:t xml:space="preserve">. Any other reasonable duties as requested by the </w:t>
      </w:r>
      <w:r w:rsidR="00CE51B3">
        <w:rPr>
          <w:rFonts w:asciiTheme="minorHAnsi" w:hAnsiTheme="minorHAnsi" w:cstheme="minorHAnsi"/>
          <w:sz w:val="22"/>
          <w:szCs w:val="22"/>
        </w:rPr>
        <w:t>Health, Safety &amp; Facilities Manager</w:t>
      </w:r>
      <w:r w:rsidR="00085AE7" w:rsidRPr="00085AE7">
        <w:rPr>
          <w:rFonts w:asciiTheme="minorHAnsi" w:hAnsiTheme="minorHAnsi" w:cstheme="minorHAnsi"/>
          <w:sz w:val="22"/>
          <w:szCs w:val="22"/>
        </w:rPr>
        <w:t>.</w:t>
      </w:r>
    </w:p>
    <w:p w14:paraId="48C1C348" w14:textId="77777777" w:rsidR="002F7544" w:rsidRPr="00085AE7" w:rsidRDefault="002F7544" w:rsidP="002F7544">
      <w:pPr>
        <w:rPr>
          <w:rFonts w:asciiTheme="minorHAnsi" w:hAnsiTheme="minorHAnsi" w:cstheme="minorHAnsi"/>
          <w:i/>
          <w:sz w:val="22"/>
          <w:szCs w:val="22"/>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33263B">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1558"/>
        <w:gridCol w:w="7938"/>
        <w:gridCol w:w="2835"/>
        <w:gridCol w:w="2410"/>
      </w:tblGrid>
      <w:tr w:rsidR="004C481C" w:rsidRPr="004C481C" w14:paraId="5BA0B71C" w14:textId="77777777" w:rsidTr="001C0802">
        <w:trPr>
          <w:trHeight w:val="533"/>
        </w:trPr>
        <w:tc>
          <w:tcPr>
            <w:tcW w:w="1558"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7938"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2835"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410"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3C2B4BC4"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w:t>
            </w:r>
            <w:r w:rsidR="001C0802">
              <w:rPr>
                <w:rFonts w:asciiTheme="minorHAnsi" w:hAnsiTheme="minorHAnsi" w:cstheme="minorHAnsi"/>
                <w:b/>
                <w:sz w:val="22"/>
                <w:szCs w:val="22"/>
              </w:rPr>
              <w:t>tion, Interview</w:t>
            </w:r>
            <w:r w:rsidRPr="004C481C">
              <w:rPr>
                <w:rFonts w:asciiTheme="minorHAnsi" w:hAnsiTheme="minorHAnsi" w:cstheme="minorHAnsi"/>
                <w:b/>
                <w:sz w:val="22"/>
                <w:szCs w:val="22"/>
              </w:rPr>
              <w:t>)</w:t>
            </w:r>
          </w:p>
        </w:tc>
      </w:tr>
      <w:tr w:rsidR="00CE51B3" w:rsidRPr="004C481C" w14:paraId="4A730AC2" w14:textId="77777777" w:rsidTr="001C0802">
        <w:tc>
          <w:tcPr>
            <w:tcW w:w="1558" w:type="dxa"/>
            <w:tcBorders>
              <w:top w:val="single" w:sz="8" w:space="0" w:color="000000"/>
              <w:left w:val="double" w:sz="6" w:space="0" w:color="000000"/>
              <w:bottom w:val="single" w:sz="8" w:space="0" w:color="000000"/>
              <w:right w:val="single" w:sz="8" w:space="0" w:color="000000"/>
            </w:tcBorders>
          </w:tcPr>
          <w:p w14:paraId="3F9D91BA" w14:textId="77777777" w:rsidR="00CE51B3" w:rsidRPr="004C481C" w:rsidRDefault="00CE51B3" w:rsidP="00CE51B3">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CE51B3" w:rsidRPr="004C481C" w:rsidRDefault="00CE51B3" w:rsidP="00CE51B3">
            <w:pPr>
              <w:rPr>
                <w:rFonts w:asciiTheme="minorHAnsi" w:hAnsiTheme="minorHAnsi" w:cstheme="minorHAnsi"/>
                <w:sz w:val="22"/>
                <w:szCs w:val="22"/>
              </w:rPr>
            </w:pPr>
          </w:p>
        </w:tc>
        <w:tc>
          <w:tcPr>
            <w:tcW w:w="7938" w:type="dxa"/>
            <w:tcBorders>
              <w:top w:val="single" w:sz="8" w:space="0" w:color="000000"/>
              <w:left w:val="single" w:sz="8" w:space="0" w:color="000000"/>
              <w:bottom w:val="single" w:sz="8" w:space="0" w:color="000000"/>
              <w:right w:val="nil"/>
            </w:tcBorders>
          </w:tcPr>
          <w:p w14:paraId="22B129D9" w14:textId="77777777" w:rsidR="00CE51B3"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A collaborative worker, with the experience of building effective relationships with line managers and employees at all levels of the business.</w:t>
            </w:r>
          </w:p>
          <w:p w14:paraId="68D503A7" w14:textId="4492F0EB" w:rsidR="00CE51B3" w:rsidRPr="001C0802" w:rsidRDefault="00CE51B3" w:rsidP="001C0802">
            <w:pPr>
              <w:pStyle w:val="ListParagraph"/>
              <w:numPr>
                <w:ilvl w:val="0"/>
                <w:numId w:val="43"/>
              </w:numPr>
              <w:rPr>
                <w:rFonts w:asciiTheme="minorHAnsi" w:hAnsiTheme="minorHAnsi" w:cstheme="minorHAnsi"/>
                <w:sz w:val="22"/>
                <w:szCs w:val="22"/>
              </w:rPr>
            </w:pPr>
            <w:r w:rsidRPr="001C0802">
              <w:rPr>
                <w:rFonts w:asciiTheme="minorHAnsi" w:hAnsiTheme="minorHAnsi" w:cstheme="minorHAnsi"/>
                <w:sz w:val="22"/>
                <w:szCs w:val="22"/>
              </w:rPr>
              <w:t>Experience of providing an efficient and effective administration service within a busy working environment.</w:t>
            </w:r>
          </w:p>
        </w:tc>
        <w:tc>
          <w:tcPr>
            <w:tcW w:w="2835" w:type="dxa"/>
            <w:tcBorders>
              <w:top w:val="single" w:sz="4" w:space="0" w:color="auto"/>
              <w:left w:val="single" w:sz="4" w:space="0" w:color="auto"/>
              <w:bottom w:val="single" w:sz="4" w:space="0" w:color="auto"/>
              <w:right w:val="single" w:sz="4" w:space="0" w:color="auto"/>
            </w:tcBorders>
          </w:tcPr>
          <w:p w14:paraId="17546785" w14:textId="0DCD1E17" w:rsidR="00CE51B3" w:rsidRPr="00AC2FD8" w:rsidRDefault="00CE51B3" w:rsidP="00CE51B3">
            <w:pPr>
              <w:rPr>
                <w:rFonts w:asciiTheme="minorHAnsi" w:hAnsiTheme="minorHAnsi" w:cstheme="minorHAnsi"/>
                <w:sz w:val="22"/>
                <w:szCs w:val="22"/>
              </w:rPr>
            </w:pPr>
          </w:p>
          <w:p w14:paraId="499769C5" w14:textId="6DF20EFA" w:rsidR="00CE51B3" w:rsidRPr="004C481C" w:rsidRDefault="00CE51B3" w:rsidP="00CE51B3">
            <w:pPr>
              <w:rPr>
                <w:rFonts w:asciiTheme="minorHAnsi" w:hAnsiTheme="minorHAnsi" w:cstheme="minorHAnsi"/>
                <w:sz w:val="22"/>
                <w:szCs w:val="22"/>
              </w:rPr>
            </w:pPr>
          </w:p>
        </w:tc>
        <w:tc>
          <w:tcPr>
            <w:tcW w:w="2410" w:type="dxa"/>
            <w:tcBorders>
              <w:top w:val="single" w:sz="8" w:space="0" w:color="000000"/>
              <w:left w:val="nil"/>
              <w:bottom w:val="single" w:sz="8" w:space="0" w:color="000000"/>
              <w:right w:val="double" w:sz="6" w:space="0" w:color="000000"/>
            </w:tcBorders>
          </w:tcPr>
          <w:p w14:paraId="5377E965" w14:textId="77777777" w:rsidR="00CE51B3" w:rsidRPr="00A365EF" w:rsidRDefault="00CE51B3" w:rsidP="00CE51B3">
            <w:pPr>
              <w:rPr>
                <w:rFonts w:asciiTheme="minorHAnsi" w:hAnsiTheme="minorHAnsi" w:cstheme="minorHAnsi"/>
                <w:sz w:val="22"/>
                <w:szCs w:val="22"/>
              </w:rPr>
            </w:pPr>
            <w:r w:rsidRPr="00A365EF">
              <w:rPr>
                <w:rFonts w:asciiTheme="minorHAnsi" w:hAnsiTheme="minorHAnsi" w:cstheme="minorHAnsi"/>
                <w:sz w:val="22"/>
                <w:szCs w:val="22"/>
              </w:rPr>
              <w:t>Application &amp; Interview</w:t>
            </w:r>
          </w:p>
          <w:p w14:paraId="3A41BAB5" w14:textId="77777777" w:rsidR="00CE51B3" w:rsidRPr="004C481C" w:rsidRDefault="00CE51B3" w:rsidP="00CE51B3">
            <w:pPr>
              <w:pStyle w:val="Header"/>
              <w:rPr>
                <w:rFonts w:asciiTheme="minorHAnsi" w:hAnsiTheme="minorHAnsi" w:cstheme="minorHAnsi"/>
                <w:sz w:val="22"/>
                <w:szCs w:val="22"/>
              </w:rPr>
            </w:pPr>
          </w:p>
          <w:p w14:paraId="06A484A1" w14:textId="77777777" w:rsidR="00CE51B3" w:rsidRPr="004C481C" w:rsidRDefault="00CE51B3" w:rsidP="00CE51B3">
            <w:pPr>
              <w:pStyle w:val="ListParagraph"/>
              <w:rPr>
                <w:rFonts w:asciiTheme="minorHAnsi" w:hAnsiTheme="minorHAnsi" w:cstheme="minorHAnsi"/>
                <w:color w:val="FF0000"/>
                <w:sz w:val="22"/>
                <w:szCs w:val="22"/>
              </w:rPr>
            </w:pPr>
          </w:p>
          <w:p w14:paraId="0AA0809F" w14:textId="39ED64BF" w:rsidR="00CE51B3" w:rsidRPr="004C481C" w:rsidRDefault="00CE51B3" w:rsidP="00CE51B3">
            <w:pPr>
              <w:spacing w:after="58"/>
              <w:rPr>
                <w:rFonts w:asciiTheme="minorHAnsi" w:hAnsiTheme="minorHAnsi" w:cstheme="minorHAnsi"/>
                <w:sz w:val="22"/>
                <w:szCs w:val="22"/>
              </w:rPr>
            </w:pPr>
          </w:p>
        </w:tc>
      </w:tr>
      <w:tr w:rsidR="00CE51B3" w:rsidRPr="004C481C" w14:paraId="1FFC57CC" w14:textId="77777777" w:rsidTr="001C0802">
        <w:trPr>
          <w:trHeight w:val="728"/>
        </w:trPr>
        <w:tc>
          <w:tcPr>
            <w:tcW w:w="1558" w:type="dxa"/>
            <w:tcBorders>
              <w:top w:val="single" w:sz="8" w:space="0" w:color="000000"/>
              <w:left w:val="double" w:sz="6" w:space="0" w:color="000000"/>
              <w:bottom w:val="single" w:sz="8" w:space="0" w:color="000000"/>
              <w:right w:val="single" w:sz="8" w:space="0" w:color="000000"/>
            </w:tcBorders>
          </w:tcPr>
          <w:p w14:paraId="3A709AC1" w14:textId="77777777" w:rsidR="00CE51B3" w:rsidRPr="004C481C" w:rsidRDefault="00CE51B3" w:rsidP="00CE51B3">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CE51B3" w:rsidRPr="004C481C" w:rsidRDefault="00CE51B3" w:rsidP="00CE51B3">
            <w:pPr>
              <w:pStyle w:val="BodyText1"/>
              <w:ind w:firstLine="0"/>
              <w:jc w:val="left"/>
              <w:rPr>
                <w:rFonts w:asciiTheme="minorHAnsi" w:hAnsiTheme="minorHAnsi" w:cstheme="minorHAnsi"/>
              </w:rPr>
            </w:pPr>
          </w:p>
        </w:tc>
        <w:tc>
          <w:tcPr>
            <w:tcW w:w="7938" w:type="dxa"/>
            <w:tcBorders>
              <w:top w:val="single" w:sz="8" w:space="0" w:color="000000"/>
              <w:left w:val="single" w:sz="8" w:space="0" w:color="000000"/>
              <w:bottom w:val="single" w:sz="4" w:space="0" w:color="auto"/>
              <w:right w:val="nil"/>
            </w:tcBorders>
          </w:tcPr>
          <w:p w14:paraId="352C376B" w14:textId="77777777" w:rsidR="00CE51B3"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Able to work confidentially and appropriately with sensitive company information.</w:t>
            </w:r>
          </w:p>
          <w:p w14:paraId="67C175B6" w14:textId="18489FEE" w:rsidR="00CE51B3" w:rsidRPr="00CE51B3" w:rsidRDefault="00CE51B3" w:rsidP="00CE51B3">
            <w:pPr>
              <w:numPr>
                <w:ilvl w:val="0"/>
                <w:numId w:val="43"/>
              </w:numPr>
              <w:ind w:left="586" w:hanging="283"/>
              <w:rPr>
                <w:rFonts w:asciiTheme="minorHAnsi" w:hAnsiTheme="minorHAnsi" w:cstheme="minorHAnsi"/>
                <w:sz w:val="22"/>
                <w:szCs w:val="22"/>
              </w:rPr>
            </w:pPr>
            <w:r w:rsidRPr="00CE51B3">
              <w:rPr>
                <w:rFonts w:asciiTheme="minorHAnsi" w:hAnsiTheme="minorHAnsi" w:cstheme="minorHAnsi"/>
                <w:sz w:val="22"/>
                <w:szCs w:val="22"/>
              </w:rPr>
              <w:t>Excellent literacy and communication skills and an experienced and competent user of MS Office applications and bespoke software packages.</w:t>
            </w:r>
          </w:p>
        </w:tc>
        <w:tc>
          <w:tcPr>
            <w:tcW w:w="2835" w:type="dxa"/>
            <w:tcBorders>
              <w:top w:val="single" w:sz="4" w:space="0" w:color="auto"/>
              <w:left w:val="single" w:sz="4" w:space="0" w:color="auto"/>
              <w:bottom w:val="single" w:sz="4" w:space="0" w:color="auto"/>
              <w:right w:val="single" w:sz="4" w:space="0" w:color="auto"/>
            </w:tcBorders>
          </w:tcPr>
          <w:p w14:paraId="3DDB0622" w14:textId="39F5056B" w:rsidR="001C0802" w:rsidRDefault="00CE51B3" w:rsidP="001C0802">
            <w:pPr>
              <w:pStyle w:val="BodyText"/>
              <w:jc w:val="left"/>
              <w:rPr>
                <w:rFonts w:asciiTheme="minorHAnsi" w:hAnsiTheme="minorHAnsi" w:cstheme="minorHAnsi"/>
                <w:sz w:val="22"/>
                <w:szCs w:val="22"/>
              </w:rPr>
            </w:pPr>
            <w:r>
              <w:rPr>
                <w:rFonts w:asciiTheme="minorHAnsi" w:hAnsiTheme="minorHAnsi" w:cstheme="minorHAnsi"/>
                <w:sz w:val="22"/>
                <w:szCs w:val="22"/>
              </w:rPr>
              <w:t>Knowledge of IT procurement &amp; asset management and property maintenance would be an advantage.</w:t>
            </w:r>
          </w:p>
          <w:p w14:paraId="69FB277D" w14:textId="77777777" w:rsidR="001C0802" w:rsidRDefault="001C0802" w:rsidP="001C0802">
            <w:pPr>
              <w:pStyle w:val="BodyText"/>
              <w:jc w:val="left"/>
              <w:rPr>
                <w:rFonts w:asciiTheme="minorHAnsi" w:hAnsiTheme="minorHAnsi" w:cstheme="minorHAnsi"/>
                <w:sz w:val="22"/>
                <w:szCs w:val="22"/>
              </w:rPr>
            </w:pPr>
          </w:p>
          <w:p w14:paraId="34BE7DDF" w14:textId="725CB791" w:rsidR="00CE51B3" w:rsidRPr="001C0802" w:rsidRDefault="00CE51B3" w:rsidP="001C0802">
            <w:pPr>
              <w:pStyle w:val="BodyText"/>
              <w:jc w:val="left"/>
              <w:rPr>
                <w:rFonts w:asciiTheme="minorHAnsi" w:hAnsiTheme="minorHAnsi" w:cstheme="minorHAnsi"/>
                <w:sz w:val="22"/>
                <w:szCs w:val="22"/>
              </w:rPr>
            </w:pPr>
            <w:r w:rsidRPr="001C0802">
              <w:rPr>
                <w:rFonts w:asciiTheme="minorHAnsi" w:hAnsiTheme="minorHAnsi" w:cstheme="minorHAnsi"/>
                <w:sz w:val="22"/>
                <w:szCs w:val="22"/>
              </w:rPr>
              <w:t>Health &amp; Safety knowledge</w:t>
            </w:r>
          </w:p>
        </w:tc>
        <w:tc>
          <w:tcPr>
            <w:tcW w:w="2410" w:type="dxa"/>
            <w:tcBorders>
              <w:top w:val="single" w:sz="8" w:space="0" w:color="000000"/>
              <w:left w:val="nil"/>
              <w:bottom w:val="single" w:sz="8" w:space="0" w:color="000000"/>
              <w:right w:val="double" w:sz="6" w:space="0" w:color="000000"/>
            </w:tcBorders>
          </w:tcPr>
          <w:p w14:paraId="53A83D64" w14:textId="7080C3EA" w:rsidR="00CE51B3" w:rsidRPr="00AC2FD8" w:rsidRDefault="00CE51B3" w:rsidP="00CE51B3">
            <w:pPr>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r w:rsidR="00CE51B3" w:rsidRPr="004C481C" w14:paraId="11E40B9E" w14:textId="77777777" w:rsidTr="001C0802">
        <w:tc>
          <w:tcPr>
            <w:tcW w:w="1558" w:type="dxa"/>
            <w:tcBorders>
              <w:top w:val="single" w:sz="8" w:space="0" w:color="000000"/>
              <w:left w:val="double" w:sz="6" w:space="0" w:color="000000"/>
              <w:bottom w:val="single" w:sz="8" w:space="0" w:color="000000"/>
              <w:right w:val="single" w:sz="4" w:space="0" w:color="auto"/>
            </w:tcBorders>
          </w:tcPr>
          <w:p w14:paraId="2EC0FA49" w14:textId="77777777" w:rsidR="00CE51B3" w:rsidRPr="004C481C" w:rsidRDefault="00CE51B3" w:rsidP="00CE51B3">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CE51B3" w:rsidRPr="004C481C" w:rsidRDefault="00CE51B3" w:rsidP="00CE51B3">
            <w:pPr>
              <w:pStyle w:val="BodyText1"/>
              <w:ind w:firstLine="0"/>
              <w:jc w:val="left"/>
              <w:rPr>
                <w:rFonts w:asciiTheme="minorHAnsi" w:hAnsiTheme="minorHAnsi" w:cstheme="minorHAnsi"/>
              </w:rPr>
            </w:pPr>
          </w:p>
        </w:tc>
        <w:tc>
          <w:tcPr>
            <w:tcW w:w="7938" w:type="dxa"/>
            <w:tcBorders>
              <w:top w:val="single" w:sz="4" w:space="0" w:color="auto"/>
              <w:left w:val="single" w:sz="4" w:space="0" w:color="auto"/>
              <w:bottom w:val="single" w:sz="4" w:space="0" w:color="auto"/>
              <w:right w:val="single" w:sz="4" w:space="0" w:color="auto"/>
            </w:tcBorders>
          </w:tcPr>
          <w:p w14:paraId="20DD1E93" w14:textId="77777777" w:rsidR="00CE51B3" w:rsidRPr="00345D9F"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interpersonal skills, with the ability to work effectively as part of a team.</w:t>
            </w:r>
          </w:p>
          <w:p w14:paraId="5DEAADB0" w14:textId="77777777" w:rsidR="00CE51B3" w:rsidRPr="00345D9F"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planning, time management and organisation skills.</w:t>
            </w:r>
          </w:p>
          <w:p w14:paraId="0F16334C" w14:textId="77777777" w:rsidR="00CE51B3" w:rsidRPr="00345D9F"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attention to detail and the ability to maintain a high level of accuracy and quality of work.</w:t>
            </w:r>
          </w:p>
          <w:p w14:paraId="1D62A5F1" w14:textId="77777777" w:rsidR="00CE51B3" w:rsidRDefault="00CE51B3" w:rsidP="00CE51B3">
            <w:pPr>
              <w:numPr>
                <w:ilvl w:val="0"/>
                <w:numId w:val="43"/>
              </w:numPr>
              <w:ind w:left="586" w:hanging="283"/>
              <w:rPr>
                <w:rFonts w:asciiTheme="minorHAnsi" w:hAnsiTheme="minorHAnsi" w:cstheme="minorHAnsi"/>
                <w:sz w:val="22"/>
                <w:szCs w:val="22"/>
              </w:rPr>
            </w:pPr>
            <w:r w:rsidRPr="00345D9F">
              <w:rPr>
                <w:rFonts w:asciiTheme="minorHAnsi" w:hAnsiTheme="minorHAnsi" w:cstheme="minorHAnsi"/>
                <w:sz w:val="22"/>
                <w:szCs w:val="22"/>
              </w:rPr>
              <w:t>Self-motivated, with the ability to manage own workload and varied priorities through to conclusion.</w:t>
            </w:r>
          </w:p>
          <w:p w14:paraId="2F558125" w14:textId="5564F6F3" w:rsidR="00CE51B3" w:rsidRPr="00CE51B3" w:rsidRDefault="00CE51B3" w:rsidP="00CE51B3">
            <w:pPr>
              <w:numPr>
                <w:ilvl w:val="0"/>
                <w:numId w:val="43"/>
              </w:numPr>
              <w:ind w:left="586" w:hanging="283"/>
              <w:rPr>
                <w:rFonts w:asciiTheme="minorHAnsi" w:hAnsiTheme="minorHAnsi" w:cstheme="minorHAnsi"/>
                <w:sz w:val="22"/>
                <w:szCs w:val="22"/>
              </w:rPr>
            </w:pPr>
            <w:r w:rsidRPr="00CE51B3">
              <w:rPr>
                <w:rFonts w:asciiTheme="minorHAnsi" w:hAnsiTheme="minorHAnsi" w:cstheme="minorHAnsi"/>
                <w:sz w:val="22"/>
                <w:szCs w:val="22"/>
              </w:rPr>
              <w:t>Able to exercise effective judgment, sensitivity and creativity to changing needs and situations. The ability to find appropriate solutions and recommend areas for improvement.</w:t>
            </w:r>
          </w:p>
        </w:tc>
        <w:tc>
          <w:tcPr>
            <w:tcW w:w="2835" w:type="dxa"/>
            <w:tcBorders>
              <w:top w:val="nil"/>
              <w:left w:val="single" w:sz="4" w:space="0" w:color="auto"/>
              <w:bottom w:val="single" w:sz="8" w:space="0" w:color="000000"/>
              <w:right w:val="single" w:sz="8" w:space="0" w:color="000000"/>
            </w:tcBorders>
          </w:tcPr>
          <w:p w14:paraId="356892BA" w14:textId="77777777" w:rsidR="00CE51B3" w:rsidRPr="004C481C" w:rsidRDefault="00CE51B3" w:rsidP="00CE51B3">
            <w:pPr>
              <w:spacing w:after="58"/>
              <w:rPr>
                <w:rFonts w:asciiTheme="minorHAnsi" w:hAnsiTheme="minorHAnsi" w:cstheme="minorHAnsi"/>
                <w:sz w:val="22"/>
                <w:szCs w:val="22"/>
              </w:rPr>
            </w:pPr>
          </w:p>
        </w:tc>
        <w:tc>
          <w:tcPr>
            <w:tcW w:w="2410" w:type="dxa"/>
            <w:tcBorders>
              <w:top w:val="single" w:sz="8" w:space="0" w:color="000000"/>
              <w:left w:val="single" w:sz="8" w:space="0" w:color="000000"/>
              <w:bottom w:val="single" w:sz="8" w:space="0" w:color="000000"/>
              <w:right w:val="double" w:sz="6" w:space="0" w:color="000000"/>
            </w:tcBorders>
          </w:tcPr>
          <w:p w14:paraId="07D1ACEF" w14:textId="16E8E764" w:rsidR="00CE51B3" w:rsidRPr="004C481C" w:rsidRDefault="00CE51B3" w:rsidP="00CE51B3">
            <w:pPr>
              <w:spacing w:after="58"/>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r w:rsidR="00CE51B3" w:rsidRPr="004C481C" w14:paraId="61E14FB1" w14:textId="77777777" w:rsidTr="001C0802">
        <w:tc>
          <w:tcPr>
            <w:tcW w:w="1558" w:type="dxa"/>
            <w:tcBorders>
              <w:top w:val="single" w:sz="8" w:space="0" w:color="000000"/>
              <w:left w:val="double" w:sz="6" w:space="0" w:color="000000"/>
              <w:bottom w:val="single" w:sz="8" w:space="0" w:color="000000"/>
              <w:right w:val="single" w:sz="8" w:space="0" w:color="000000"/>
            </w:tcBorders>
            <w:hideMark/>
          </w:tcPr>
          <w:p w14:paraId="749E681D" w14:textId="77777777" w:rsidR="00CE51B3" w:rsidRPr="004C481C" w:rsidRDefault="00CE51B3" w:rsidP="00CE51B3">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7938" w:type="dxa"/>
            <w:tcBorders>
              <w:top w:val="single" w:sz="4" w:space="0" w:color="auto"/>
              <w:left w:val="single" w:sz="8" w:space="0" w:color="000000"/>
              <w:bottom w:val="single" w:sz="8" w:space="0" w:color="000000"/>
              <w:right w:val="single" w:sz="8" w:space="0" w:color="000000"/>
            </w:tcBorders>
            <w:hideMark/>
          </w:tcPr>
          <w:p w14:paraId="482E70EC" w14:textId="1D5C8F21" w:rsidR="00CE51B3" w:rsidRPr="00CE51B3" w:rsidRDefault="00CE51B3" w:rsidP="00CE51B3">
            <w:pPr>
              <w:numPr>
                <w:ilvl w:val="0"/>
                <w:numId w:val="43"/>
              </w:numPr>
              <w:rPr>
                <w:rFonts w:asciiTheme="minorHAnsi" w:hAnsiTheme="minorHAnsi" w:cstheme="minorHAnsi"/>
                <w:sz w:val="22"/>
                <w:szCs w:val="22"/>
              </w:rPr>
            </w:pPr>
            <w:r w:rsidRPr="00CE51B3">
              <w:rPr>
                <w:rFonts w:asciiTheme="minorHAnsi" w:hAnsiTheme="minorHAnsi" w:cstheme="minorHAnsi"/>
                <w:sz w:val="22"/>
                <w:szCs w:val="22"/>
              </w:rPr>
              <w:t>A professional, confident and positive attitude.</w:t>
            </w:r>
          </w:p>
          <w:p w14:paraId="38AEF1FD" w14:textId="77777777" w:rsidR="00CE51B3" w:rsidRPr="00CE51B3" w:rsidRDefault="00CE51B3" w:rsidP="00CE51B3">
            <w:pPr>
              <w:numPr>
                <w:ilvl w:val="0"/>
                <w:numId w:val="43"/>
              </w:numPr>
              <w:rPr>
                <w:rFonts w:asciiTheme="minorHAnsi" w:hAnsiTheme="minorHAnsi" w:cstheme="minorHAnsi"/>
                <w:sz w:val="22"/>
                <w:szCs w:val="22"/>
              </w:rPr>
            </w:pPr>
            <w:r w:rsidRPr="00CE51B3">
              <w:rPr>
                <w:rFonts w:asciiTheme="minorHAnsi" w:hAnsiTheme="minorHAnsi" w:cstheme="minorHAnsi"/>
                <w:sz w:val="22"/>
                <w:szCs w:val="22"/>
              </w:rPr>
              <w:t>Shows enthusiasm, optimism, resilience and copes under pressure</w:t>
            </w:r>
          </w:p>
          <w:p w14:paraId="1D57B3B9" w14:textId="77777777" w:rsidR="00CE51B3" w:rsidRPr="004C481C" w:rsidRDefault="00CE51B3" w:rsidP="00CE51B3">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14:paraId="4896915B" w14:textId="77777777" w:rsidR="00CE51B3" w:rsidRPr="004C481C" w:rsidRDefault="00CE51B3" w:rsidP="00CE51B3">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CE51B3" w:rsidRPr="004C481C" w:rsidRDefault="00CE51B3" w:rsidP="00CE51B3">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2835" w:type="dxa"/>
            <w:tcBorders>
              <w:top w:val="single" w:sz="8" w:space="0" w:color="000000"/>
              <w:left w:val="single" w:sz="8" w:space="0" w:color="000000"/>
              <w:bottom w:val="single" w:sz="8" w:space="0" w:color="000000"/>
              <w:right w:val="single" w:sz="8" w:space="0" w:color="000000"/>
            </w:tcBorders>
          </w:tcPr>
          <w:p w14:paraId="36DA60FB" w14:textId="77777777" w:rsidR="00CE51B3" w:rsidRPr="004C481C" w:rsidRDefault="00CE51B3" w:rsidP="00CE51B3">
            <w:pPr>
              <w:spacing w:after="58"/>
              <w:ind w:left="440" w:hanging="425"/>
              <w:rPr>
                <w:rFonts w:asciiTheme="minorHAnsi" w:hAnsiTheme="minorHAnsi" w:cstheme="minorHAnsi"/>
                <w:sz w:val="22"/>
                <w:szCs w:val="22"/>
              </w:rPr>
            </w:pPr>
          </w:p>
        </w:tc>
        <w:tc>
          <w:tcPr>
            <w:tcW w:w="2410" w:type="dxa"/>
            <w:tcBorders>
              <w:top w:val="single" w:sz="8" w:space="0" w:color="000000"/>
              <w:left w:val="single" w:sz="8" w:space="0" w:color="000000"/>
              <w:bottom w:val="single" w:sz="8" w:space="0" w:color="000000"/>
              <w:right w:val="double" w:sz="6" w:space="0" w:color="000000"/>
            </w:tcBorders>
          </w:tcPr>
          <w:p w14:paraId="72C74650" w14:textId="000192B7" w:rsidR="00CE51B3" w:rsidRPr="004C481C" w:rsidRDefault="00CE51B3" w:rsidP="00CE51B3">
            <w:pPr>
              <w:spacing w:after="58"/>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F61F" w14:textId="77777777" w:rsidR="00B20555" w:rsidRDefault="00B20555">
      <w:r>
        <w:separator/>
      </w:r>
    </w:p>
  </w:endnote>
  <w:endnote w:type="continuationSeparator" w:id="0">
    <w:p w14:paraId="78D30240" w14:textId="77777777" w:rsidR="00B20555" w:rsidRDefault="00B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6B1A70D3"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4B70FE">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09E37" w14:textId="77777777" w:rsidR="00B20555" w:rsidRDefault="00B20555">
      <w:r>
        <w:separator/>
      </w:r>
    </w:p>
  </w:footnote>
  <w:footnote w:type="continuationSeparator" w:id="0">
    <w:p w14:paraId="01760E20" w14:textId="77777777" w:rsidR="00B20555" w:rsidRDefault="00B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26C8FE3F"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BE76EA">
      <w:rPr>
        <w:rFonts w:ascii="Arial" w:hAnsi="Arial" w:cs="Arial"/>
        <w:sz w:val="16"/>
        <w:szCs w:val="16"/>
      </w:rPr>
      <w:t xml:space="preserve">Administration Assistant </w:t>
    </w:r>
    <w:r w:rsidRPr="00CF7792">
      <w:rPr>
        <w:rFonts w:ascii="Arial" w:hAnsi="Arial" w:cs="Arial"/>
        <w:sz w:val="16"/>
        <w:szCs w:val="16"/>
      </w:rPr>
      <w:tab/>
    </w:r>
    <w:r w:rsidRPr="00CF7792">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7DD5BC8"/>
    <w:multiLevelType w:val="hybridMultilevel"/>
    <w:tmpl w:val="D9D20B32"/>
    <w:lvl w:ilvl="0" w:tplc="353A4A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79A346F"/>
    <w:multiLevelType w:val="hybridMultilevel"/>
    <w:tmpl w:val="86E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25F1B"/>
    <w:multiLevelType w:val="hybridMultilevel"/>
    <w:tmpl w:val="A00A0AA8"/>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A407C"/>
    <w:multiLevelType w:val="hybridMultilevel"/>
    <w:tmpl w:val="0C568820"/>
    <w:lvl w:ilvl="0" w:tplc="D638C11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075BF7"/>
    <w:multiLevelType w:val="hybridMultilevel"/>
    <w:tmpl w:val="B6D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86CDF"/>
    <w:multiLevelType w:val="hybridMultilevel"/>
    <w:tmpl w:val="6308A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E748D2"/>
    <w:multiLevelType w:val="hybridMultilevel"/>
    <w:tmpl w:val="6C2EBB1C"/>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56EF6"/>
    <w:multiLevelType w:val="hybridMultilevel"/>
    <w:tmpl w:val="5934B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4" w15:restartNumberingAfterBreak="0">
    <w:nsid w:val="650B142E"/>
    <w:multiLevelType w:val="hybridMultilevel"/>
    <w:tmpl w:val="D0503E2A"/>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8"/>
  </w:num>
  <w:num w:numId="4">
    <w:abstractNumId w:val="38"/>
  </w:num>
  <w:num w:numId="5">
    <w:abstractNumId w:val="31"/>
  </w:num>
  <w:num w:numId="6">
    <w:abstractNumId w:val="13"/>
  </w:num>
  <w:num w:numId="7">
    <w:abstractNumId w:val="8"/>
  </w:num>
  <w:num w:numId="8">
    <w:abstractNumId w:val="3"/>
  </w:num>
  <w:num w:numId="9">
    <w:abstractNumId w:val="41"/>
  </w:num>
  <w:num w:numId="10">
    <w:abstractNumId w:val="32"/>
  </w:num>
  <w:num w:numId="11">
    <w:abstractNumId w:val="0"/>
  </w:num>
  <w:num w:numId="12">
    <w:abstractNumId w:val="17"/>
  </w:num>
  <w:num w:numId="13">
    <w:abstractNumId w:val="1"/>
  </w:num>
  <w:num w:numId="14">
    <w:abstractNumId w:val="43"/>
  </w:num>
  <w:num w:numId="15">
    <w:abstractNumId w:val="4"/>
  </w:num>
  <w:num w:numId="16">
    <w:abstractNumId w:val="42"/>
  </w:num>
  <w:num w:numId="17">
    <w:abstractNumId w:val="40"/>
  </w:num>
  <w:num w:numId="18">
    <w:abstractNumId w:val="22"/>
  </w:num>
  <w:num w:numId="19">
    <w:abstractNumId w:val="48"/>
  </w:num>
  <w:num w:numId="20">
    <w:abstractNumId w:val="49"/>
  </w:num>
  <w:num w:numId="21">
    <w:abstractNumId w:val="25"/>
  </w:num>
  <w:num w:numId="22">
    <w:abstractNumId w:val="10"/>
  </w:num>
  <w:num w:numId="23">
    <w:abstractNumId w:val="26"/>
  </w:num>
  <w:num w:numId="24">
    <w:abstractNumId w:val="37"/>
  </w:num>
  <w:num w:numId="25">
    <w:abstractNumId w:val="6"/>
  </w:num>
  <w:num w:numId="26">
    <w:abstractNumId w:val="18"/>
  </w:num>
  <w:num w:numId="27">
    <w:abstractNumId w:val="5"/>
  </w:num>
  <w:num w:numId="28">
    <w:abstractNumId w:val="21"/>
  </w:num>
  <w:num w:numId="29">
    <w:abstractNumId w:val="35"/>
  </w:num>
  <w:num w:numId="30">
    <w:abstractNumId w:val="23"/>
  </w:num>
  <w:num w:numId="31">
    <w:abstractNumId w:val="27"/>
  </w:num>
  <w:num w:numId="32">
    <w:abstractNumId w:val="30"/>
  </w:num>
  <w:num w:numId="33">
    <w:abstractNumId w:val="45"/>
  </w:num>
  <w:num w:numId="34">
    <w:abstractNumId w:val="15"/>
  </w:num>
  <w:num w:numId="35">
    <w:abstractNumId w:val="44"/>
  </w:num>
  <w:num w:numId="36">
    <w:abstractNumId w:val="47"/>
  </w:num>
  <w:num w:numId="37">
    <w:abstractNumId w:val="24"/>
  </w:num>
  <w:num w:numId="38">
    <w:abstractNumId w:val="46"/>
  </w:num>
  <w:num w:numId="39">
    <w:abstractNumId w:val="39"/>
  </w:num>
  <w:num w:numId="40">
    <w:abstractNumId w:val="7"/>
  </w:num>
  <w:num w:numId="41">
    <w:abstractNumId w:val="14"/>
  </w:num>
  <w:num w:numId="42">
    <w:abstractNumId w:val="36"/>
  </w:num>
  <w:num w:numId="43">
    <w:abstractNumId w:val="16"/>
  </w:num>
  <w:num w:numId="44">
    <w:abstractNumId w:val="19"/>
  </w:num>
  <w:num w:numId="45">
    <w:abstractNumId w:val="9"/>
  </w:num>
  <w:num w:numId="46">
    <w:abstractNumId w:val="20"/>
  </w:num>
  <w:num w:numId="47">
    <w:abstractNumId w:val="11"/>
  </w:num>
  <w:num w:numId="48">
    <w:abstractNumId w:val="34"/>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85AE7"/>
    <w:rsid w:val="00097AEC"/>
    <w:rsid w:val="000A6C10"/>
    <w:rsid w:val="000F367A"/>
    <w:rsid w:val="00111836"/>
    <w:rsid w:val="00133AA6"/>
    <w:rsid w:val="00137B29"/>
    <w:rsid w:val="00165C60"/>
    <w:rsid w:val="001A15A7"/>
    <w:rsid w:val="001A4FD6"/>
    <w:rsid w:val="001C0802"/>
    <w:rsid w:val="001E1A29"/>
    <w:rsid w:val="00202312"/>
    <w:rsid w:val="002067C0"/>
    <w:rsid w:val="00214F5C"/>
    <w:rsid w:val="00231C78"/>
    <w:rsid w:val="002617B2"/>
    <w:rsid w:val="00263D20"/>
    <w:rsid w:val="00284B53"/>
    <w:rsid w:val="00286D47"/>
    <w:rsid w:val="002947E1"/>
    <w:rsid w:val="002B14E1"/>
    <w:rsid w:val="002F7544"/>
    <w:rsid w:val="003303BA"/>
    <w:rsid w:val="0033263B"/>
    <w:rsid w:val="00386AF5"/>
    <w:rsid w:val="003A7A0A"/>
    <w:rsid w:val="003B52A8"/>
    <w:rsid w:val="003C4450"/>
    <w:rsid w:val="003E4EB5"/>
    <w:rsid w:val="0041219B"/>
    <w:rsid w:val="0041780F"/>
    <w:rsid w:val="00430BBC"/>
    <w:rsid w:val="00434F05"/>
    <w:rsid w:val="0044041D"/>
    <w:rsid w:val="0048613F"/>
    <w:rsid w:val="00495517"/>
    <w:rsid w:val="004B64C3"/>
    <w:rsid w:val="004B70FE"/>
    <w:rsid w:val="004C26C6"/>
    <w:rsid w:val="004C3872"/>
    <w:rsid w:val="004C481C"/>
    <w:rsid w:val="004E310C"/>
    <w:rsid w:val="004E48F7"/>
    <w:rsid w:val="0052129C"/>
    <w:rsid w:val="00540ED2"/>
    <w:rsid w:val="00541CCC"/>
    <w:rsid w:val="005429EA"/>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64711"/>
    <w:rsid w:val="00672CBA"/>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1564"/>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346F0"/>
    <w:rsid w:val="0094339B"/>
    <w:rsid w:val="009B32D1"/>
    <w:rsid w:val="009C5D19"/>
    <w:rsid w:val="009F1BC1"/>
    <w:rsid w:val="009F472B"/>
    <w:rsid w:val="00A10E9A"/>
    <w:rsid w:val="00A24684"/>
    <w:rsid w:val="00A25F65"/>
    <w:rsid w:val="00A429BA"/>
    <w:rsid w:val="00A826EA"/>
    <w:rsid w:val="00A87A0F"/>
    <w:rsid w:val="00AC06F2"/>
    <w:rsid w:val="00AC2FD8"/>
    <w:rsid w:val="00AC7F24"/>
    <w:rsid w:val="00AD70BD"/>
    <w:rsid w:val="00B16B51"/>
    <w:rsid w:val="00B20555"/>
    <w:rsid w:val="00B21FCE"/>
    <w:rsid w:val="00B43640"/>
    <w:rsid w:val="00B55748"/>
    <w:rsid w:val="00B807F7"/>
    <w:rsid w:val="00B946BD"/>
    <w:rsid w:val="00BD0DFF"/>
    <w:rsid w:val="00BE76EA"/>
    <w:rsid w:val="00BF7D6F"/>
    <w:rsid w:val="00C00011"/>
    <w:rsid w:val="00C64F0E"/>
    <w:rsid w:val="00C95233"/>
    <w:rsid w:val="00CA31AD"/>
    <w:rsid w:val="00CA6FEF"/>
    <w:rsid w:val="00CB11E6"/>
    <w:rsid w:val="00CB12BD"/>
    <w:rsid w:val="00CC1957"/>
    <w:rsid w:val="00CC5ADA"/>
    <w:rsid w:val="00CD153F"/>
    <w:rsid w:val="00CD5B99"/>
    <w:rsid w:val="00CD7A95"/>
    <w:rsid w:val="00CE51B3"/>
    <w:rsid w:val="00CF7792"/>
    <w:rsid w:val="00D23D2D"/>
    <w:rsid w:val="00D35A24"/>
    <w:rsid w:val="00D6047D"/>
    <w:rsid w:val="00D656EB"/>
    <w:rsid w:val="00D769FD"/>
    <w:rsid w:val="00DB0466"/>
    <w:rsid w:val="00DC7B73"/>
    <w:rsid w:val="00DF6B76"/>
    <w:rsid w:val="00E04820"/>
    <w:rsid w:val="00E33502"/>
    <w:rsid w:val="00E4093E"/>
    <w:rsid w:val="00E43455"/>
    <w:rsid w:val="00E902BF"/>
    <w:rsid w:val="00EA575F"/>
    <w:rsid w:val="00EA6372"/>
    <w:rsid w:val="00EB308F"/>
    <w:rsid w:val="00EE2C3A"/>
    <w:rsid w:val="00EF1EF2"/>
    <w:rsid w:val="00F16A78"/>
    <w:rsid w:val="00F17A64"/>
    <w:rsid w:val="00F327C9"/>
    <w:rsid w:val="00F6125A"/>
    <w:rsid w:val="00F62B60"/>
    <w:rsid w:val="00F87D29"/>
    <w:rsid w:val="00FA791F"/>
    <w:rsid w:val="00FB059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CE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27866523">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Fiona Costelloe</cp:lastModifiedBy>
  <cp:revision>4</cp:revision>
  <cp:lastPrinted>2010-01-25T15:22:00Z</cp:lastPrinted>
  <dcterms:created xsi:type="dcterms:W3CDTF">2022-06-17T15:04:00Z</dcterms:created>
  <dcterms:modified xsi:type="dcterms:W3CDTF">2022-06-21T09:19:00Z</dcterms:modified>
</cp:coreProperties>
</file>