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3F" w:rsidRDefault="00495D3F"/>
    <w:tbl>
      <w:tblPr>
        <w:tblW w:w="11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88"/>
        <w:gridCol w:w="3407"/>
        <w:gridCol w:w="3118"/>
        <w:gridCol w:w="2655"/>
      </w:tblGrid>
      <w:tr w:rsidR="00495D3F">
        <w:trPr>
          <w:trHeight w:val="493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pStyle w:val="Header"/>
              <w:tabs>
                <w:tab w:val="clear" w:pos="4320"/>
                <w:tab w:val="clear" w:pos="8640"/>
              </w:tabs>
            </w:pPr>
            <w:r>
              <w:t>Name:</w:t>
            </w:r>
          </w:p>
        </w:tc>
        <w:tc>
          <w:tcPr>
            <w:tcW w:w="3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495D3F">
            <w:pPr>
              <w:tabs>
                <w:tab w:val="left" w:pos="2520"/>
              </w:tabs>
            </w:pPr>
          </w:p>
        </w:tc>
        <w:tc>
          <w:tcPr>
            <w:tcW w:w="311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ind w:left="252"/>
            </w:pPr>
            <w:r>
              <w:rPr>
                <w:b/>
                <w:bCs/>
              </w:rPr>
              <w:t>Post Applied For</w:t>
            </w:r>
          </w:p>
        </w:tc>
        <w:tc>
          <w:tcPr>
            <w:tcW w:w="26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495D3F">
            <w:pPr>
              <w:tabs>
                <w:tab w:val="left" w:pos="2520"/>
              </w:tabs>
            </w:pPr>
          </w:p>
        </w:tc>
      </w:tr>
    </w:tbl>
    <w:p w:rsidR="00495D3F" w:rsidRDefault="00495D3F">
      <w:pPr>
        <w:widowControl w:val="0"/>
      </w:pPr>
    </w:p>
    <w:p w:rsidR="00495D3F" w:rsidRDefault="00495D3F">
      <w:pPr>
        <w:tabs>
          <w:tab w:val="left" w:pos="2520"/>
        </w:tabs>
        <w:rPr>
          <w:sz w:val="16"/>
          <w:szCs w:val="16"/>
        </w:rPr>
      </w:pPr>
    </w:p>
    <w:tbl>
      <w:tblPr>
        <w:tblW w:w="11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8"/>
      </w:tblGrid>
      <w:tr w:rsidR="00495D3F">
        <w:trPr>
          <w:trHeight w:val="64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pStyle w:val="Heading3"/>
            </w:pPr>
            <w:r>
              <w:rPr>
                <w:sz w:val="48"/>
                <w:szCs w:val="48"/>
              </w:rPr>
              <w:t xml:space="preserve"> Your Skills</w:t>
            </w:r>
          </w:p>
        </w:tc>
      </w:tr>
    </w:tbl>
    <w:p w:rsidR="00495D3F" w:rsidRDefault="00495D3F">
      <w:pPr>
        <w:widowControl w:val="0"/>
        <w:tabs>
          <w:tab w:val="left" w:pos="2520"/>
        </w:tabs>
        <w:rPr>
          <w:sz w:val="16"/>
          <w:szCs w:val="16"/>
        </w:rPr>
      </w:pPr>
    </w:p>
    <w:p w:rsidR="00495D3F" w:rsidRDefault="00495D3F">
      <w:pPr>
        <w:tabs>
          <w:tab w:val="left" w:pos="2520"/>
        </w:tabs>
        <w:rPr>
          <w:sz w:val="16"/>
          <w:szCs w:val="16"/>
        </w:rPr>
      </w:pPr>
    </w:p>
    <w:p w:rsidR="00495D3F" w:rsidRDefault="00495D3F">
      <w:pPr>
        <w:tabs>
          <w:tab w:val="left" w:pos="2520"/>
        </w:tabs>
        <w:rPr>
          <w:sz w:val="16"/>
          <w:szCs w:val="16"/>
        </w:rPr>
      </w:pPr>
    </w:p>
    <w:tbl>
      <w:tblPr>
        <w:tblW w:w="112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8"/>
      </w:tblGrid>
      <w:tr w:rsidR="00495D3F">
        <w:trPr>
          <w:trHeight w:val="29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THE INFORMATION YOU SUPPLY ON THIS FORM WILL BE TREATED IN CONFIDENCE.</w:t>
            </w:r>
          </w:p>
        </w:tc>
      </w:tr>
    </w:tbl>
    <w:p w:rsidR="00495D3F" w:rsidRDefault="00495D3F">
      <w:pPr>
        <w:widowControl w:val="0"/>
        <w:tabs>
          <w:tab w:val="left" w:pos="2520"/>
        </w:tabs>
        <w:rPr>
          <w:sz w:val="16"/>
          <w:szCs w:val="16"/>
        </w:rPr>
      </w:pPr>
    </w:p>
    <w:p w:rsidR="00495D3F" w:rsidRDefault="00495D3F">
      <w:pPr>
        <w:tabs>
          <w:tab w:val="left" w:pos="2520"/>
        </w:tabs>
        <w:rPr>
          <w:sz w:val="16"/>
          <w:szCs w:val="16"/>
        </w:rPr>
      </w:pPr>
    </w:p>
    <w:p w:rsidR="00495D3F" w:rsidRDefault="00495D3F">
      <w:pPr>
        <w:pStyle w:val="Default"/>
        <w:rPr>
          <w:sz w:val="22"/>
          <w:szCs w:val="22"/>
        </w:rPr>
      </w:pP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88"/>
      </w:tblGrid>
      <w:tr w:rsidR="00495D3F">
        <w:trPr>
          <w:trHeight w:val="41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pStyle w:val="Heading3"/>
              <w:jc w:val="left"/>
            </w:pPr>
            <w:r>
              <w:t>Essential Skills</w:t>
            </w:r>
          </w:p>
        </w:tc>
      </w:tr>
      <w:tr w:rsidR="00495D3F">
        <w:trPr>
          <w:trHeight w:val="97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495D3F"/>
          <w:p w:rsidR="00495D3F" w:rsidRDefault="00700577">
            <w:r>
              <w:t>Please list all the essential skills for the role (included on the Job Description and Person Specification) and give evidenced based examples of how you fulfil that skill.</w:t>
            </w:r>
          </w:p>
        </w:tc>
      </w:tr>
    </w:tbl>
    <w:p w:rsidR="00495D3F" w:rsidRDefault="00495D3F">
      <w:pPr>
        <w:pStyle w:val="Default"/>
        <w:widowControl w:val="0"/>
        <w:rPr>
          <w:sz w:val="22"/>
          <w:szCs w:val="22"/>
        </w:rPr>
      </w:pPr>
    </w:p>
    <w:p w:rsidR="00495D3F" w:rsidRDefault="00495D3F">
      <w:pPr>
        <w:pStyle w:val="TinyText"/>
      </w:pPr>
    </w:p>
    <w:tbl>
      <w:tblPr>
        <w:tblW w:w="111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53"/>
        <w:gridCol w:w="5764"/>
      </w:tblGrid>
      <w:tr w:rsidR="00495D3F">
        <w:trPr>
          <w:trHeight w:val="49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D3F" w:rsidRPr="004341D1" w:rsidRDefault="00495D3F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  <w:u w:color="221E1F"/>
              </w:rPr>
            </w:pPr>
          </w:p>
          <w:p w:rsidR="00495D3F" w:rsidRPr="004341D1" w:rsidRDefault="00700577">
            <w:pPr>
              <w:pStyle w:val="Default"/>
              <w:jc w:val="center"/>
              <w:rPr>
                <w:sz w:val="22"/>
                <w:szCs w:val="22"/>
              </w:rPr>
            </w:pPr>
            <w:r w:rsidRPr="004341D1">
              <w:rPr>
                <w:b/>
                <w:bCs/>
                <w:color w:val="221E1F"/>
                <w:sz w:val="22"/>
                <w:szCs w:val="22"/>
                <w:u w:color="221E1F"/>
              </w:rPr>
              <w:t>Essential Skill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Pr="004341D1" w:rsidRDefault="00700577">
            <w:pPr>
              <w:pStyle w:val="Default"/>
              <w:jc w:val="center"/>
              <w:rPr>
                <w:sz w:val="22"/>
                <w:szCs w:val="22"/>
              </w:rPr>
            </w:pPr>
            <w:r w:rsidRPr="004341D1">
              <w:rPr>
                <w:b/>
                <w:bCs/>
                <w:color w:val="221E1F"/>
                <w:sz w:val="22"/>
                <w:szCs w:val="22"/>
                <w:u w:color="221E1F"/>
              </w:rPr>
              <w:t>Evidence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rPr>
                <w:rFonts w:cs="Arial"/>
              </w:rPr>
            </w:pPr>
            <w:r w:rsidRPr="004341D1">
              <w:rPr>
                <w:rFonts w:cs="Arial"/>
              </w:rPr>
              <w:t>An understanding of harm reduction principles and of the importance of harm reduction interventions in the substance misuse field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rPr>
                <w:rFonts w:cs="Arial"/>
              </w:rPr>
            </w:pPr>
            <w:r w:rsidRPr="004341D1">
              <w:rPr>
                <w:rFonts w:cs="Arial"/>
              </w:rPr>
              <w:t xml:space="preserve">An understanding of the principles of person </w:t>
            </w:r>
            <w:r w:rsidRPr="004341D1">
              <w:rPr>
                <w:rFonts w:cs="Arial"/>
                <w:lang w:val="en-GB"/>
              </w:rPr>
              <w:t>centred</w:t>
            </w:r>
            <w:r w:rsidRPr="004341D1">
              <w:rPr>
                <w:rFonts w:cs="Arial"/>
              </w:rPr>
              <w:t xml:space="preserve"> support planning in the client treatment journey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Experience of delivering evidence-based 1:1 psychosocial interventions and/or facilitating group work</w:t>
            </w:r>
            <w:r w:rsidRPr="004341D1">
              <w:rPr>
                <w:sz w:val="22"/>
                <w:szCs w:val="22"/>
              </w:rPr>
              <w:t xml:space="preserve">  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Ability to build strong relationships and work respectfully and creatively with</w:t>
            </w:r>
            <w:r w:rsidRPr="004341D1">
              <w:rPr>
                <w:sz w:val="22"/>
                <w:szCs w:val="22"/>
              </w:rPr>
              <w:t>in DHI boundaries and processes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Resilient and solution-focused when working with people expressing high levels of emotion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Experience of working collaboratively with a wide range of stakeholders to meet the needs of service users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Knowledge of best practice and commitment to Adult and Child Safeguarding principles and procedures</w:t>
            </w:r>
            <w:r w:rsidRPr="004341D1">
              <w:rPr>
                <w:sz w:val="22"/>
                <w:szCs w:val="22"/>
              </w:rPr>
              <w:t xml:space="preserve">    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Excellent level of IT literacy in Word, Excel and databases</w:t>
            </w:r>
            <w:r w:rsidRPr="004341D1">
              <w:rPr>
                <w:sz w:val="22"/>
                <w:szCs w:val="22"/>
              </w:rPr>
              <w:t xml:space="preserve">    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Ability to work independently and as part of a multi-disciplinary team</w:t>
            </w:r>
            <w:r w:rsidRPr="004341D1">
              <w:rPr>
                <w:sz w:val="22"/>
                <w:szCs w:val="22"/>
              </w:rPr>
              <w:t xml:space="preserve">   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513"/>
        </w:trPr>
        <w:tc>
          <w:tcPr>
            <w:tcW w:w="53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 xml:space="preserve">A current valid driving </w:t>
            </w:r>
            <w:proofErr w:type="spellStart"/>
            <w:r w:rsidRPr="004341D1">
              <w:rPr>
                <w:sz w:val="22"/>
                <w:szCs w:val="22"/>
              </w:rPr>
              <w:t>licence</w:t>
            </w:r>
            <w:proofErr w:type="spellEnd"/>
            <w:r w:rsidRPr="004341D1">
              <w:rPr>
                <w:sz w:val="22"/>
                <w:szCs w:val="22"/>
              </w:rPr>
              <w:t xml:space="preserve"> and access to own transport</w:t>
            </w:r>
            <w:r w:rsidRPr="004341D1">
              <w:rPr>
                <w:sz w:val="22"/>
                <w:szCs w:val="22"/>
              </w:rPr>
              <w:t xml:space="preserve">    </w:t>
            </w:r>
          </w:p>
        </w:tc>
        <w:tc>
          <w:tcPr>
            <w:tcW w:w="57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41D1" w:rsidRPr="004341D1" w:rsidRDefault="004341D1" w:rsidP="004341D1">
            <w:pPr>
              <w:pStyle w:val="Default"/>
              <w:rPr>
                <w:sz w:val="22"/>
                <w:szCs w:val="22"/>
              </w:rPr>
            </w:pPr>
            <w:r w:rsidRPr="004341D1">
              <w:rPr>
                <w:sz w:val="22"/>
                <w:szCs w:val="22"/>
              </w:rPr>
              <w:t>     </w:t>
            </w:r>
          </w:p>
        </w:tc>
      </w:tr>
      <w:tr w:rsidR="004341D1">
        <w:trPr>
          <w:trHeight w:val="253"/>
        </w:trPr>
        <w:tc>
          <w:tcPr>
            <w:tcW w:w="1111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41D1" w:rsidRDefault="004341D1" w:rsidP="004341D1">
            <w:r>
              <w:t>Continue on a separate sheet if necessary</w:t>
            </w:r>
          </w:p>
        </w:tc>
      </w:tr>
    </w:tbl>
    <w:p w:rsidR="00495D3F" w:rsidRDefault="00495D3F">
      <w:pPr>
        <w:pStyle w:val="TinyText"/>
        <w:widowControl w:val="0"/>
      </w:pPr>
    </w:p>
    <w:p w:rsidR="00495D3F" w:rsidRDefault="00495D3F">
      <w:pPr>
        <w:pStyle w:val="TinyText"/>
      </w:pPr>
    </w:p>
    <w:p w:rsidR="00495D3F" w:rsidRDefault="00495D3F">
      <w:pPr>
        <w:pStyle w:val="TinyText"/>
        <w:widowControl w:val="0"/>
      </w:pPr>
      <w:bookmarkStart w:id="0" w:name="_GoBack"/>
      <w:bookmarkEnd w:id="0"/>
    </w:p>
    <w:p w:rsidR="00495D3F" w:rsidRDefault="00495D3F">
      <w:pPr>
        <w:pStyle w:val="TinyText"/>
      </w:pPr>
    </w:p>
    <w:p w:rsidR="00495D3F" w:rsidRDefault="00495D3F">
      <w:pPr>
        <w:pStyle w:val="TinyText"/>
      </w:pPr>
    </w:p>
    <w:p w:rsidR="00495D3F" w:rsidRDefault="00495D3F">
      <w:pPr>
        <w:pStyle w:val="TinyText"/>
      </w:pPr>
    </w:p>
    <w:tbl>
      <w:tblPr>
        <w:tblW w:w="110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88"/>
      </w:tblGrid>
      <w:tr w:rsidR="00495D3F">
        <w:trPr>
          <w:trHeight w:val="41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700577">
            <w:pPr>
              <w:pStyle w:val="Heading3"/>
              <w:jc w:val="left"/>
            </w:pPr>
            <w:r>
              <w:t>Additional Information</w:t>
            </w:r>
          </w:p>
        </w:tc>
      </w:tr>
      <w:tr w:rsidR="00495D3F">
        <w:trPr>
          <w:trHeight w:val="7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5D3F" w:rsidRDefault="00495D3F"/>
          <w:p w:rsidR="00495D3F" w:rsidRDefault="00700577">
            <w:r>
              <w:t>Please provide any additional information which you believe will support your application for this role.</w:t>
            </w:r>
          </w:p>
        </w:tc>
      </w:tr>
    </w:tbl>
    <w:p w:rsidR="00495D3F" w:rsidRDefault="00495D3F">
      <w:pPr>
        <w:pStyle w:val="Default"/>
        <w:spacing w:line="320" w:lineRule="atLeast"/>
        <w:rPr>
          <w:rFonts w:ascii="Helvetica" w:eastAsia="Helvetica" w:hAnsi="Helvetica" w:cs="Helvetica"/>
          <w:shd w:val="clear" w:color="auto" w:fill="FFFFFF"/>
        </w:rPr>
      </w:pPr>
    </w:p>
    <w:p w:rsidR="00495D3F" w:rsidRDefault="00495D3F">
      <w:pPr>
        <w:pStyle w:val="Default"/>
        <w:spacing w:line="360" w:lineRule="atLeast"/>
        <w:rPr>
          <w:shd w:val="clear" w:color="auto" w:fill="FFFFFF"/>
        </w:rPr>
      </w:pPr>
    </w:p>
    <w:tbl>
      <w:tblPr>
        <w:tblW w:w="108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4"/>
      </w:tblGrid>
      <w:tr w:rsidR="00495D3F" w:rsidTr="004341D1">
        <w:trPr>
          <w:trHeight w:val="4138"/>
        </w:trPr>
        <w:tc>
          <w:tcPr>
            <w:tcW w:w="10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5D3F" w:rsidRDefault="00495D3F">
            <w:pPr>
              <w:pStyle w:val="Default"/>
              <w:rPr>
                <w:sz w:val="20"/>
                <w:szCs w:val="20"/>
              </w:rPr>
            </w:pPr>
          </w:p>
          <w:p w:rsidR="00495D3F" w:rsidRDefault="00700577">
            <w:pPr>
              <w:pStyle w:val="Default"/>
            </w:pPr>
            <w:r>
              <w:t xml:space="preserve"> </w:t>
            </w:r>
          </w:p>
          <w:p w:rsidR="00495D3F" w:rsidRDefault="00700577">
            <w:pPr>
              <w:spacing w:line="288" w:lineRule="auto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495D3F" w:rsidRDefault="00495D3F">
      <w:pPr>
        <w:pStyle w:val="TinyText"/>
        <w:widowControl w:val="0"/>
      </w:pPr>
    </w:p>
    <w:sectPr w:rsidR="00495D3F">
      <w:headerReference w:type="default" r:id="rId6"/>
      <w:pgSz w:w="11900" w:h="16840"/>
      <w:pgMar w:top="397" w:right="244" w:bottom="539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D7C" w:rsidRDefault="00700577">
      <w:r>
        <w:separator/>
      </w:r>
    </w:p>
  </w:endnote>
  <w:endnote w:type="continuationSeparator" w:id="0">
    <w:p w:rsidR="001F6D7C" w:rsidRDefault="0070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D7C" w:rsidRDefault="00700577">
      <w:r>
        <w:separator/>
      </w:r>
    </w:p>
  </w:footnote>
  <w:footnote w:type="continuationSeparator" w:id="0">
    <w:p w:rsidR="001F6D7C" w:rsidRDefault="00700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D3F" w:rsidRDefault="00495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3F"/>
    <w:rsid w:val="001F6D7C"/>
    <w:rsid w:val="004341D1"/>
    <w:rsid w:val="00495D3F"/>
    <w:rsid w:val="0070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FE2FB"/>
  <w15:docId w15:val="{F6654276-195B-4A5E-BBB0-6ED7D74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Heading3">
    <w:name w:val="heading 3"/>
    <w:next w:val="Normal"/>
    <w:pPr>
      <w:keepNext/>
      <w:tabs>
        <w:tab w:val="left" w:pos="2520"/>
      </w:tabs>
      <w:jc w:val="center"/>
      <w:outlineLvl w:val="2"/>
    </w:pPr>
    <w:rPr>
      <w:rFonts w:ascii="Arial" w:hAnsi="Arial" w:cs="Arial Unicode MS"/>
      <w:b/>
      <w:bCs/>
      <w:color w:val="000000"/>
      <w:sz w:val="36"/>
      <w:szCs w:val="36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b/>
      <w:bCs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TinyText">
    <w:name w:val="Tiny Text"/>
    <w:pPr>
      <w:tabs>
        <w:tab w:val="left" w:pos="2520"/>
      </w:tabs>
    </w:pPr>
    <w:rPr>
      <w:rFonts w:ascii="Arial" w:eastAsia="Arial" w:hAnsi="Arial" w:cs="Arial"/>
      <w:color w:val="000000"/>
      <w:sz w:val="8"/>
      <w:szCs w:val="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Baxter</dc:creator>
  <cp:lastModifiedBy>Alison Baxter</cp:lastModifiedBy>
  <cp:revision>3</cp:revision>
  <dcterms:created xsi:type="dcterms:W3CDTF">2020-03-11T09:28:00Z</dcterms:created>
  <dcterms:modified xsi:type="dcterms:W3CDTF">2020-03-11T09:36:00Z</dcterms:modified>
</cp:coreProperties>
</file>