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91"/>
        <w:tblW w:w="0" w:type="auto"/>
        <w:tblLook w:val="04A0" w:firstRow="1" w:lastRow="0" w:firstColumn="1" w:lastColumn="0" w:noHBand="0" w:noVBand="1"/>
      </w:tblPr>
      <w:tblGrid>
        <w:gridCol w:w="3995"/>
        <w:gridCol w:w="5021"/>
      </w:tblGrid>
      <w:tr w:rsidR="00E22F47" w:rsidTr="0EF3C40F" w14:paraId="560DCA6E" w14:textId="77777777">
        <w:tc>
          <w:tcPr>
            <w:tcW w:w="9016" w:type="dxa"/>
            <w:gridSpan w:val="2"/>
            <w:shd w:val="clear" w:color="auto" w:fill="auto"/>
            <w:tcMar/>
          </w:tcPr>
          <w:p w:rsidR="00E22F47" w:rsidP="00E22F47" w:rsidRDefault="00E72A7C" w14:paraId="79251056" w14:textId="57F31C83">
            <w:pPr>
              <w:jc w:val="center"/>
              <w:rPr>
                <w:b/>
                <w:sz w:val="28"/>
                <w:szCs w:val="28"/>
              </w:rPr>
            </w:pPr>
            <w:r w:rsidRPr="0EF3C40F" w:rsidR="00E72A7C">
              <w:rPr>
                <w:b w:val="1"/>
                <w:bCs w:val="1"/>
                <w:sz w:val="28"/>
                <w:szCs w:val="28"/>
              </w:rPr>
              <w:t>Volunteer Recruitment R</w:t>
            </w:r>
            <w:r w:rsidRPr="0EF3C40F" w:rsidR="00E01DFE">
              <w:rPr>
                <w:b w:val="1"/>
                <w:bCs w:val="1"/>
                <w:sz w:val="28"/>
                <w:szCs w:val="28"/>
              </w:rPr>
              <w:t>ole Description</w:t>
            </w:r>
          </w:p>
          <w:p w:rsidRPr="00E22F47" w:rsidR="00E22F47" w:rsidP="0EF3C40F" w:rsidRDefault="00E22F47" w14:paraId="33BF8994" w14:textId="0C8D75A5">
            <w:pPr>
              <w:rPr>
                <w:b w:val="1"/>
                <w:bCs w:val="1"/>
                <w:sz w:val="28"/>
                <w:szCs w:val="28"/>
              </w:rPr>
            </w:pPr>
            <w:bookmarkStart w:name="_GoBack" w:id="0"/>
            <w:bookmarkEnd w:id="0"/>
            <w:r w:rsidRPr="0EF3C40F" w:rsidR="6D9D6C40">
              <w:rPr>
                <w:b w:val="1"/>
                <w:bCs w:val="1"/>
                <w:sz w:val="28"/>
                <w:szCs w:val="28"/>
              </w:rPr>
              <w:t xml:space="preserve">                                                    Treatment Services</w:t>
            </w:r>
          </w:p>
        </w:tc>
      </w:tr>
      <w:tr w:rsidR="00911142" w:rsidTr="0EF3C40F" w14:paraId="435B5CDF" w14:textId="77777777">
        <w:tc>
          <w:tcPr>
            <w:tcW w:w="9016" w:type="dxa"/>
            <w:gridSpan w:val="2"/>
            <w:shd w:val="clear" w:color="auto" w:fill="D9D9D9" w:themeFill="background1" w:themeFillShade="D9"/>
            <w:tcMar/>
          </w:tcPr>
          <w:p w:rsidRPr="00911142" w:rsidR="00911142" w:rsidP="00911142" w:rsidRDefault="00911142" w14:paraId="63C97A07" w14:textId="77777777">
            <w:pPr>
              <w:jc w:val="center"/>
              <w:rPr>
                <w:b/>
                <w:sz w:val="24"/>
                <w:szCs w:val="24"/>
              </w:rPr>
            </w:pPr>
            <w:r w:rsidRPr="00911142">
              <w:rPr>
                <w:b/>
                <w:sz w:val="24"/>
                <w:szCs w:val="24"/>
              </w:rPr>
              <w:t>PLACEMENT DETAILS</w:t>
            </w:r>
          </w:p>
        </w:tc>
      </w:tr>
      <w:tr w:rsidR="00E01DFE" w:rsidTr="0EF3C40F" w14:paraId="1E10C47E" w14:textId="77777777">
        <w:tc>
          <w:tcPr>
            <w:tcW w:w="9016" w:type="dxa"/>
            <w:gridSpan w:val="2"/>
            <w:tcMar/>
          </w:tcPr>
          <w:p w:rsidR="00E01DFE" w:rsidP="0EF3C40F" w:rsidRDefault="00E01DFE" w14:paraId="4A7D8DDF" w14:textId="3013142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EF3C40F" w:rsidR="1AF5BF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We are looking for people who are interested in working within a variety of services including Young Peoples, Criminal Justice, Mental Health, Drug and Alcohol, Smoking </w:t>
            </w:r>
            <w:r w:rsidRPr="0EF3C40F" w:rsidR="1AF5BF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Cessation</w:t>
            </w:r>
            <w:r w:rsidRPr="0EF3C40F" w:rsidR="1AF5BF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our FAM service. </w:t>
            </w:r>
          </w:p>
          <w:p w:rsidR="00E01DFE" w:rsidP="0EF3C40F" w:rsidRDefault="00E01DFE" w14:paraId="19FE3F8F" w14:textId="378F131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01DFE" w:rsidP="0EF3C40F" w:rsidRDefault="00E01DFE" w14:paraId="2EEC52DA" w14:textId="383C5126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EF3C40F" w:rsidR="1AF5BF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Our teams are vibrant and dedicated and work closely with schools, courts, prisons and community partners to provide compassionate, evidence-based psychological support. </w:t>
            </w:r>
          </w:p>
          <w:p w:rsidR="00E01DFE" w:rsidP="0EF3C40F" w:rsidRDefault="00E01DFE" w14:paraId="358B1744" w14:textId="3F3BD38A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E01DFE" w:rsidP="0EF3C40F" w:rsidRDefault="00E01DFE" w14:paraId="1FA9539E" w14:textId="06E40766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EF3C40F" w:rsidR="1AF5BF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These roles are about creating real opportunities for recovery by helping people experiencing difficulties rebuild their lives, reduce harm, and reconnect with their communities.</w:t>
            </w:r>
          </w:p>
          <w:p w:rsidR="00E01DFE" w:rsidP="0EF3C40F" w:rsidRDefault="00E01DFE" w14:paraId="688805F5" w14:textId="3ACFC37D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E01DFE" w:rsidP="0EF3C40F" w:rsidRDefault="00E01DFE" w14:paraId="7E59F97C" w14:textId="250C9313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EF3C40F" w:rsidR="1AF5BF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You’ll be supporting people facing complex needs, including co-existing substance use and social exclusion, working in a trauma-informed and culturally responsive way that reflects our diverse communities and values each person’s lived experience.</w:t>
            </w:r>
          </w:p>
          <w:p w:rsidR="00E01DFE" w:rsidP="0EF3C40F" w:rsidRDefault="00E01DFE" w14:paraId="244CC258" w14:textId="6A96EE69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E01DFE" w:rsidP="0EF3C40F" w:rsidRDefault="00E01DFE" w14:paraId="731976BB" w14:textId="4B83882B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EF3C40F" w:rsidR="1AF5BF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We welcome applicants who are passionate about social justice and strengthening local communities. We encourage applications from people from all backgrounds; including lived experience of their own or a loved one’s substance use, criminal justice </w:t>
            </w:r>
            <w:r w:rsidRPr="0EF3C40F" w:rsidR="1AF5BF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system</w:t>
            </w:r>
            <w:r w:rsidRPr="0EF3C40F" w:rsidR="1AF5BF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and/or mental health difficulties and from those living in local communities.</w:t>
            </w:r>
          </w:p>
          <w:p w:rsidR="00E01DFE" w:rsidP="0EF3C40F" w:rsidRDefault="00E01DFE" w14:paraId="6EBDFEE5" w14:textId="535B1CB2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  <w:p w:rsidRPr="00EC355D" w:rsidR="00E01DFE" w:rsidP="00CF3FE2" w:rsidRDefault="00E01DFE" w14:paraId="12C7119A" w14:textId="5B4E87D6">
            <w:pPr>
              <w:rPr>
                <w:b/>
                <w:sz w:val="24"/>
                <w:szCs w:val="24"/>
              </w:rPr>
            </w:pPr>
            <w:r w:rsidRPr="00EC355D">
              <w:rPr>
                <w:b/>
                <w:sz w:val="24"/>
                <w:szCs w:val="24"/>
              </w:rPr>
              <w:t>Overall purpose of role:</w:t>
            </w:r>
          </w:p>
          <w:p w:rsidR="00E01DFE" w:rsidP="0EF3C40F" w:rsidRDefault="00E01DFE" w14:paraId="79FB080D" w14:textId="5BDECAB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0EF3C40F" w:rsidR="00E01DFE">
              <w:rPr>
                <w:sz w:val="24"/>
                <w:szCs w:val="24"/>
              </w:rPr>
              <w:t xml:space="preserve">To support the </w:t>
            </w:r>
            <w:r w:rsidRPr="0EF3C40F" w:rsidR="113D92AC">
              <w:rPr>
                <w:sz w:val="24"/>
                <w:szCs w:val="24"/>
              </w:rPr>
              <w:t>relevant team.</w:t>
            </w:r>
          </w:p>
          <w:p w:rsidR="00E01DFE" w:rsidP="00CF3FE2" w:rsidRDefault="00E01DFE" w14:paraId="2E70C306" w14:textId="77777777">
            <w:pPr>
              <w:rPr>
                <w:sz w:val="24"/>
                <w:szCs w:val="24"/>
              </w:rPr>
            </w:pPr>
          </w:p>
          <w:p w:rsidR="00E01DFE" w:rsidP="00CF3FE2" w:rsidRDefault="00E01DFE" w14:paraId="36F69106" w14:textId="77777777">
            <w:pPr>
              <w:rPr>
                <w:b/>
                <w:sz w:val="24"/>
                <w:szCs w:val="24"/>
              </w:rPr>
            </w:pPr>
            <w:r w:rsidRPr="00EC355D">
              <w:rPr>
                <w:b/>
                <w:sz w:val="24"/>
                <w:szCs w:val="24"/>
              </w:rPr>
              <w:t>Key responsibilities:</w:t>
            </w:r>
          </w:p>
          <w:p w:rsidR="00E01DFE" w:rsidP="00CF3FE2" w:rsidRDefault="00E01DFE" w14:paraId="2C2676D6" w14:textId="77777777">
            <w:pPr>
              <w:rPr>
                <w:b/>
                <w:sz w:val="24"/>
                <w:szCs w:val="24"/>
              </w:rPr>
            </w:pPr>
          </w:p>
          <w:p w:rsidR="00E01DFE" w:rsidP="0EF3C40F" w:rsidRDefault="00E01DFE" w14:paraId="43AA51AF" w14:textId="2CA903BB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EF3C40F" w:rsidR="14E21D6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These will be tailored to each volunteer's strengths and interests, but could include:</w:t>
            </w:r>
          </w:p>
          <w:p w:rsidR="00E01DFE" w:rsidP="0EF3C40F" w:rsidRDefault="00E01DFE" w14:paraId="51C53934" w14:textId="073C254A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E01DFE" w:rsidP="0EF3C40F" w:rsidRDefault="00E01DFE" w14:paraId="34FF543B" w14:textId="6EB1A45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EF3C40F" w:rsidR="14E21D6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Accompanying clients to appointments</w:t>
            </w:r>
          </w:p>
          <w:p w:rsidR="00E01DFE" w:rsidP="0EF3C40F" w:rsidRDefault="00E01DFE" w14:paraId="5AA9B98C" w14:textId="44C801D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EF3C40F" w:rsidR="00E01DF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Accompanying clients to appointments</w:t>
            </w:r>
            <w:r w:rsidRPr="0EF3C40F" w:rsidR="00E01DF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,</w:t>
            </w:r>
            <w:r w:rsidRPr="0EF3C40F" w:rsidR="00E01DF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including court appearances </w:t>
            </w:r>
          </w:p>
          <w:p w:rsidR="00E01DFE" w:rsidP="0EF3C40F" w:rsidRDefault="00E01DFE" w14:paraId="3C40067A" w14:textId="05F1B4CD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EF3C40F" w:rsidR="00E01DF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Assisting</w:t>
            </w:r>
            <w:r w:rsidRPr="0EF3C40F" w:rsidR="00E01DF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in the facilitation of groups</w:t>
            </w:r>
          </w:p>
          <w:p w:rsidR="7E71EC8D" w:rsidP="0EF3C40F" w:rsidRDefault="7E71EC8D" w14:paraId="6626C3BA" w14:textId="034FF3F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EF3C40F" w:rsidR="7E71EC8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Running complimentary groups, such as Art Group or Women’s Group</w:t>
            </w:r>
          </w:p>
          <w:p w:rsidR="00E01DFE" w:rsidP="0EF3C40F" w:rsidRDefault="00E01DFE" w14:paraId="7F454F42" w14:textId="4E2DAC6E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EF3C40F" w:rsidR="00E01DF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Offering telephone support to clients new to treatment and to those who have completed structured treatment</w:t>
            </w:r>
          </w:p>
          <w:p w:rsidR="00E01DFE" w:rsidP="0EF3C40F" w:rsidRDefault="00E01DFE" w14:paraId="5FB8CB87" w14:textId="0875080D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EF3C40F" w:rsidR="00E01DF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Supporting people </w:t>
            </w:r>
            <w:r w:rsidRPr="0EF3C40F" w:rsidR="00E01DF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being released</w:t>
            </w:r>
            <w:r w:rsidRPr="0EF3C40F" w:rsidR="00E01DF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from prison</w:t>
            </w:r>
          </w:p>
          <w:p w:rsidRPr="00EC355D" w:rsidR="00E01DFE" w:rsidP="0EF3C40F" w:rsidRDefault="00E01DFE" w14:paraId="6A2A8585" w14:textId="7EBCA0B5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EF3C40F" w:rsidR="5B3101D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Administration </w:t>
            </w:r>
          </w:p>
          <w:p w:rsidRPr="00EC355D" w:rsidR="00E01DFE" w:rsidP="0EF3C40F" w:rsidRDefault="00E01DFE" w14:paraId="69CDFA86" w14:textId="3CD40E66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BC6FC2" w:rsidTr="0EF3C40F" w14:paraId="1BAF5086" w14:textId="77777777">
        <w:tc>
          <w:tcPr>
            <w:tcW w:w="3995" w:type="dxa"/>
            <w:tcMar/>
          </w:tcPr>
          <w:p w:rsidRPr="00FF24B4" w:rsidR="00BC6FC2" w:rsidP="00E22F47" w:rsidRDefault="00F72AB8" w14:paraId="1E814B64" w14:textId="3768B761">
            <w:pPr>
              <w:rPr>
                <w:sz w:val="24"/>
                <w:szCs w:val="24"/>
              </w:rPr>
            </w:pPr>
            <w:r w:rsidRPr="00FF24B4">
              <w:rPr>
                <w:sz w:val="24"/>
                <w:szCs w:val="24"/>
              </w:rPr>
              <w:t>Time commitments:</w:t>
            </w:r>
          </w:p>
          <w:p w:rsidRPr="00FF24B4" w:rsidR="00BC6FC2" w:rsidP="00E22F47" w:rsidRDefault="00BC6FC2" w14:paraId="61360C5D" w14:textId="77777777">
            <w:pPr>
              <w:rPr>
                <w:sz w:val="24"/>
                <w:szCs w:val="24"/>
              </w:rPr>
            </w:pPr>
          </w:p>
        </w:tc>
        <w:tc>
          <w:tcPr>
            <w:tcW w:w="5021" w:type="dxa"/>
            <w:tcMar/>
          </w:tcPr>
          <w:p w:rsidR="00BC6FC2" w:rsidP="00FB6B96" w:rsidRDefault="00C561FB" w14:paraId="4C9FC0BA" w14:textId="0860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Minimum 4 hours per week. </w:t>
            </w:r>
            <w:r w:rsidR="00E01DFE">
              <w:rPr>
                <w:sz w:val="24"/>
                <w:szCs w:val="24"/>
              </w:rPr>
              <w:t xml:space="preserve"> Monday to Friday</w:t>
            </w:r>
          </w:p>
          <w:p w:rsidRPr="00FB6B96" w:rsidR="00C561FB" w:rsidP="00FB6B96" w:rsidRDefault="00C561FB" w14:paraId="7185237C" w14:textId="0B68C023">
            <w:pPr>
              <w:rPr>
                <w:sz w:val="24"/>
                <w:szCs w:val="24"/>
              </w:rPr>
            </w:pPr>
          </w:p>
        </w:tc>
      </w:tr>
      <w:tr w:rsidR="00911142" w:rsidTr="0EF3C40F" w14:paraId="4CCF824B" w14:textId="77777777">
        <w:tc>
          <w:tcPr>
            <w:tcW w:w="9016" w:type="dxa"/>
            <w:gridSpan w:val="2"/>
            <w:shd w:val="clear" w:color="auto" w:fill="D9D9D9" w:themeFill="background1" w:themeFillShade="D9"/>
            <w:tcMar/>
          </w:tcPr>
          <w:p w:rsidRPr="00911142" w:rsidR="00911142" w:rsidP="00911142" w:rsidRDefault="00911142" w14:paraId="63F1C2EA" w14:textId="77777777">
            <w:pPr>
              <w:jc w:val="center"/>
              <w:rPr>
                <w:b/>
                <w:sz w:val="24"/>
                <w:szCs w:val="24"/>
              </w:rPr>
            </w:pPr>
            <w:r w:rsidRPr="00911142">
              <w:rPr>
                <w:b/>
                <w:sz w:val="24"/>
                <w:szCs w:val="24"/>
              </w:rPr>
              <w:t>VOLUNTEER PROFILE</w:t>
            </w:r>
          </w:p>
        </w:tc>
      </w:tr>
      <w:tr w:rsidR="00911142" w:rsidTr="0EF3C40F" w14:paraId="3805DB87" w14:textId="77777777">
        <w:tc>
          <w:tcPr>
            <w:tcW w:w="3995" w:type="dxa"/>
            <w:tcMar/>
          </w:tcPr>
          <w:p w:rsidRPr="00FF24B4" w:rsidR="00911142" w:rsidP="00911142" w:rsidRDefault="00911142" w14:paraId="4FC657AE" w14:textId="77777777">
            <w:pPr>
              <w:rPr>
                <w:sz w:val="24"/>
                <w:szCs w:val="24"/>
              </w:rPr>
            </w:pPr>
            <w:r w:rsidRPr="00FF24B4">
              <w:rPr>
                <w:sz w:val="24"/>
                <w:szCs w:val="24"/>
              </w:rPr>
              <w:t>Professional qualifications or experience REQUIRED:</w:t>
            </w:r>
          </w:p>
        </w:tc>
        <w:tc>
          <w:tcPr>
            <w:tcW w:w="5021" w:type="dxa"/>
            <w:tcMar/>
          </w:tcPr>
          <w:p w:rsidRPr="00FB6B96" w:rsidR="00911142" w:rsidP="00911142" w:rsidRDefault="00C561FB" w14:paraId="071E7F4A" w14:textId="065D5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911142" w:rsidTr="0EF3C40F" w14:paraId="722E98D1" w14:textId="77777777">
        <w:tc>
          <w:tcPr>
            <w:tcW w:w="3995" w:type="dxa"/>
            <w:tcMar/>
          </w:tcPr>
          <w:p w:rsidRPr="00FF24B4" w:rsidR="00911142" w:rsidP="00911142" w:rsidRDefault="00911142" w14:paraId="0FA2E0FD" w14:textId="77777777">
            <w:pPr>
              <w:rPr>
                <w:sz w:val="24"/>
                <w:szCs w:val="24"/>
              </w:rPr>
            </w:pPr>
            <w:r w:rsidRPr="00FF24B4">
              <w:rPr>
                <w:sz w:val="24"/>
                <w:szCs w:val="24"/>
              </w:rPr>
              <w:t>Soft Skills REQUIRED:</w:t>
            </w:r>
          </w:p>
        </w:tc>
        <w:tc>
          <w:tcPr>
            <w:tcW w:w="5021" w:type="dxa"/>
            <w:tcMar/>
          </w:tcPr>
          <w:p w:rsidRPr="00E01DFE" w:rsidR="00911142" w:rsidP="00911142" w:rsidRDefault="00E01DFE" w14:paraId="769E0F84" w14:textId="203ADE24">
            <w:pPr>
              <w:rPr>
                <w:i/>
                <w:sz w:val="24"/>
                <w:szCs w:val="24"/>
              </w:rPr>
            </w:pPr>
            <w:r w:rsidRPr="00E01DFE">
              <w:rPr>
                <w:i/>
                <w:sz w:val="24"/>
                <w:szCs w:val="24"/>
              </w:rPr>
              <w:t>F</w:t>
            </w:r>
            <w:r w:rsidRPr="00E01DFE" w:rsidR="00A61315">
              <w:rPr>
                <w:i/>
                <w:sz w:val="24"/>
                <w:szCs w:val="24"/>
              </w:rPr>
              <w:t>it with DHI Values (Self-Direction, Stimulation, Zest for Life and Flexibility).</w:t>
            </w:r>
          </w:p>
          <w:p w:rsidRPr="00E01DFE" w:rsidR="00A61315" w:rsidP="00911142" w:rsidRDefault="00A61315" w14:paraId="565FB025" w14:textId="609FB9B5">
            <w:pPr>
              <w:rPr>
                <w:i/>
                <w:sz w:val="24"/>
                <w:szCs w:val="24"/>
              </w:rPr>
            </w:pPr>
            <w:r w:rsidRPr="00E01DFE">
              <w:rPr>
                <w:i/>
                <w:sz w:val="24"/>
                <w:szCs w:val="24"/>
              </w:rPr>
              <w:t xml:space="preserve">Plus: </w:t>
            </w:r>
          </w:p>
          <w:p w:rsidRPr="00E01DFE" w:rsidR="00C561FB" w:rsidP="00911142" w:rsidRDefault="00C561FB" w14:paraId="6AA4376F" w14:textId="2BA0A877">
            <w:pPr>
              <w:rPr>
                <w:i/>
                <w:sz w:val="24"/>
                <w:szCs w:val="24"/>
              </w:rPr>
            </w:pPr>
            <w:r w:rsidRPr="00E01DFE">
              <w:rPr>
                <w:i/>
                <w:sz w:val="24"/>
                <w:szCs w:val="24"/>
              </w:rPr>
              <w:t>Empathy</w:t>
            </w:r>
          </w:p>
          <w:p w:rsidRPr="00E01DFE" w:rsidR="00C561FB" w:rsidP="00911142" w:rsidRDefault="00C561FB" w14:paraId="4D6BB86B" w14:textId="15D3195A">
            <w:pPr>
              <w:rPr>
                <w:i/>
                <w:sz w:val="24"/>
                <w:szCs w:val="24"/>
              </w:rPr>
            </w:pPr>
            <w:r w:rsidRPr="00E01DFE">
              <w:rPr>
                <w:i/>
                <w:sz w:val="24"/>
                <w:szCs w:val="24"/>
              </w:rPr>
              <w:t>Open-mindedness</w:t>
            </w:r>
          </w:p>
          <w:p w:rsidRPr="00E01DFE" w:rsidR="00C561FB" w:rsidP="00911142" w:rsidRDefault="00C561FB" w14:paraId="5BC89172" w14:textId="77777777">
            <w:pPr>
              <w:rPr>
                <w:i/>
                <w:sz w:val="24"/>
                <w:szCs w:val="24"/>
              </w:rPr>
            </w:pPr>
            <w:r w:rsidRPr="00E01DFE">
              <w:rPr>
                <w:i/>
                <w:sz w:val="24"/>
                <w:szCs w:val="24"/>
              </w:rPr>
              <w:t>Non-judgemental</w:t>
            </w:r>
          </w:p>
          <w:p w:rsidRPr="00E01DFE" w:rsidR="00C561FB" w:rsidP="00911142" w:rsidRDefault="00C561FB" w14:paraId="366E017D" w14:textId="00659AA2">
            <w:pPr>
              <w:rPr>
                <w:i/>
                <w:sz w:val="24"/>
                <w:szCs w:val="24"/>
              </w:rPr>
            </w:pPr>
            <w:r w:rsidRPr="00E01DFE">
              <w:rPr>
                <w:i/>
                <w:sz w:val="24"/>
                <w:szCs w:val="24"/>
              </w:rPr>
              <w:t xml:space="preserve">Listening skills  </w:t>
            </w:r>
          </w:p>
          <w:p w:rsidRPr="00FB6B96" w:rsidR="00A61315" w:rsidP="00911142" w:rsidRDefault="00A61315" w14:paraId="2FF5579B" w14:textId="77777777">
            <w:pPr>
              <w:rPr>
                <w:sz w:val="24"/>
                <w:szCs w:val="24"/>
              </w:rPr>
            </w:pPr>
          </w:p>
        </w:tc>
      </w:tr>
      <w:tr w:rsidR="00AC57C9" w:rsidTr="0EF3C40F" w14:paraId="33E6CB37" w14:textId="77777777">
        <w:tc>
          <w:tcPr>
            <w:tcW w:w="9016" w:type="dxa"/>
            <w:gridSpan w:val="2"/>
            <w:shd w:val="clear" w:color="auto" w:fill="D9D9D9" w:themeFill="background1" w:themeFillShade="D9"/>
            <w:tcMar/>
          </w:tcPr>
          <w:p w:rsidRPr="00AC57C9" w:rsidR="00AC57C9" w:rsidP="00AC57C9" w:rsidRDefault="00AC57C9" w14:paraId="2990D276" w14:textId="77777777">
            <w:pPr>
              <w:jc w:val="center"/>
              <w:rPr>
                <w:b/>
                <w:sz w:val="24"/>
                <w:szCs w:val="24"/>
              </w:rPr>
            </w:pPr>
            <w:r w:rsidRPr="00AC57C9">
              <w:rPr>
                <w:b/>
                <w:sz w:val="24"/>
                <w:szCs w:val="24"/>
              </w:rPr>
              <w:t>VOLUNTEER SUPPORT</w:t>
            </w:r>
            <w:r>
              <w:rPr>
                <w:b/>
                <w:sz w:val="24"/>
                <w:szCs w:val="24"/>
              </w:rPr>
              <w:t>/BENEFITS</w:t>
            </w:r>
          </w:p>
        </w:tc>
      </w:tr>
      <w:tr w:rsidR="00E01DFE" w:rsidTr="0EF3C40F" w14:paraId="687E9CA0" w14:textId="77777777">
        <w:tc>
          <w:tcPr>
            <w:tcW w:w="9016" w:type="dxa"/>
            <w:gridSpan w:val="2"/>
            <w:tcMar/>
          </w:tcPr>
          <w:p w:rsidRPr="00FB6B96" w:rsidR="00E01DFE" w:rsidP="005C2E1D" w:rsidRDefault="00E01DFE" w14:paraId="50DDCFED" w14:textId="76A0587E">
            <w:pPr>
              <w:rPr>
                <w:sz w:val="24"/>
                <w:szCs w:val="24"/>
              </w:rPr>
            </w:pPr>
            <w:r w:rsidRPr="0EF3C40F" w:rsidR="00E01DFE">
              <w:rPr>
                <w:sz w:val="24"/>
                <w:szCs w:val="24"/>
              </w:rPr>
              <w:t xml:space="preserve">The volunteer will receive a thorough induction to DHI, supervision </w:t>
            </w:r>
            <w:r w:rsidRPr="0EF3C40F" w:rsidR="005C2E1D">
              <w:rPr>
                <w:sz w:val="24"/>
                <w:szCs w:val="24"/>
              </w:rPr>
              <w:t xml:space="preserve">and role-specific training </w:t>
            </w:r>
            <w:r w:rsidRPr="0EF3C40F" w:rsidR="00E01DFE">
              <w:rPr>
                <w:sz w:val="24"/>
                <w:szCs w:val="24"/>
              </w:rPr>
              <w:t xml:space="preserve">from the Criminal Justice Team and </w:t>
            </w:r>
            <w:r w:rsidRPr="0EF3C40F" w:rsidR="070EFB18">
              <w:rPr>
                <w:sz w:val="24"/>
                <w:szCs w:val="24"/>
              </w:rPr>
              <w:t>potentially access</w:t>
            </w:r>
            <w:r w:rsidRPr="0EF3C40F" w:rsidR="00E01DFE">
              <w:rPr>
                <w:sz w:val="24"/>
                <w:szCs w:val="24"/>
              </w:rPr>
              <w:t xml:space="preserve"> to</w:t>
            </w:r>
            <w:r w:rsidRPr="0EF3C40F" w:rsidR="005C2E1D">
              <w:rPr>
                <w:sz w:val="24"/>
                <w:szCs w:val="24"/>
              </w:rPr>
              <w:t xml:space="preserve"> </w:t>
            </w:r>
            <w:r w:rsidRPr="0EF3C40F" w:rsidR="005C2E1D">
              <w:rPr>
                <w:sz w:val="24"/>
                <w:szCs w:val="24"/>
              </w:rPr>
              <w:t>additional</w:t>
            </w:r>
            <w:r w:rsidRPr="0EF3C40F" w:rsidR="005C2E1D">
              <w:rPr>
                <w:sz w:val="24"/>
                <w:szCs w:val="24"/>
              </w:rPr>
              <w:t xml:space="preserve"> </w:t>
            </w:r>
            <w:r w:rsidRPr="0EF3C40F" w:rsidR="7DB93AEA">
              <w:rPr>
                <w:sz w:val="24"/>
                <w:szCs w:val="24"/>
              </w:rPr>
              <w:t>specialised training</w:t>
            </w:r>
            <w:r w:rsidRPr="0EF3C40F" w:rsidR="00E01DFE">
              <w:rPr>
                <w:sz w:val="24"/>
                <w:szCs w:val="24"/>
              </w:rPr>
              <w:t xml:space="preserve">. </w:t>
            </w:r>
          </w:p>
        </w:tc>
      </w:tr>
      <w:tr w:rsidR="005C2E1D" w:rsidTr="0EF3C40F" w14:paraId="56D82698" w14:textId="77777777">
        <w:tc>
          <w:tcPr>
            <w:tcW w:w="9016" w:type="dxa"/>
            <w:gridSpan w:val="2"/>
            <w:tcMar/>
          </w:tcPr>
          <w:p w:rsidRPr="00FB6B96" w:rsidR="005C2E1D" w:rsidP="00AC57C9" w:rsidRDefault="005C2E1D" w14:paraId="2CF1E482" w14:textId="1AFC4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DHI covers transportation/parking costs and meals for volunteers working minimum number of hours. </w:t>
            </w:r>
          </w:p>
        </w:tc>
      </w:tr>
    </w:tbl>
    <w:p w:rsidRPr="00750B8D" w:rsidR="005E7746" w:rsidP="00EE3402" w:rsidRDefault="005E7746" w14:paraId="0D6E4CDD" w14:textId="77777777">
      <w:pPr>
        <w:tabs>
          <w:tab w:val="left" w:pos="8055"/>
        </w:tabs>
      </w:pPr>
    </w:p>
    <w:sectPr w:rsidRPr="00750B8D" w:rsidR="005E7746" w:rsidSect="00CF3FE2">
      <w:footerReference w:type="default" r:id="rId10"/>
      <w:pgSz w:w="11906" w:h="16838" w:orient="portrait"/>
      <w:pgMar w:top="1440" w:right="1440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16A" w:rsidP="001E0B84" w:rsidRDefault="0056116A" w14:paraId="39CA8032" w14:textId="77777777">
      <w:pPr>
        <w:spacing w:after="0" w:line="240" w:lineRule="auto"/>
      </w:pPr>
      <w:r>
        <w:separator/>
      </w:r>
    </w:p>
  </w:endnote>
  <w:endnote w:type="continuationSeparator" w:id="0">
    <w:p w:rsidR="0056116A" w:rsidP="001E0B84" w:rsidRDefault="0056116A" w14:paraId="56C5F29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672724"/>
      <w:docPartObj>
        <w:docPartGallery w:val="Page Numbers (Bottom of Page)"/>
        <w:docPartUnique/>
      </w:docPartObj>
    </w:sdtPr>
    <w:sdtEndPr/>
    <w:sdtContent>
      <w:p w:rsidR="0056116A" w:rsidRDefault="00892572" w14:paraId="3D02F791" w14:textId="19DBFE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16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116A" w:rsidRDefault="0056116A" w14:paraId="35E03B2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16A" w:rsidP="001E0B84" w:rsidRDefault="0056116A" w14:paraId="5F3C768B" w14:textId="77777777">
      <w:pPr>
        <w:spacing w:after="0" w:line="240" w:lineRule="auto"/>
      </w:pPr>
      <w:r>
        <w:separator/>
      </w:r>
    </w:p>
  </w:footnote>
  <w:footnote w:type="continuationSeparator" w:id="0">
    <w:p w:rsidR="0056116A" w:rsidP="001E0B84" w:rsidRDefault="0056116A" w14:paraId="6DABC3C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6">
    <w:nsid w:val="7b39f9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ab9a2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7bbb6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d46d3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17b7e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f858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99423F4"/>
    <w:multiLevelType w:val="hybridMultilevel"/>
    <w:tmpl w:val="9684CA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C2"/>
    <w:rsid w:val="00036F6E"/>
    <w:rsid w:val="00047CCA"/>
    <w:rsid w:val="000614AA"/>
    <w:rsid w:val="000B397F"/>
    <w:rsid w:val="000F0595"/>
    <w:rsid w:val="00160C9D"/>
    <w:rsid w:val="001B4743"/>
    <w:rsid w:val="001E0B84"/>
    <w:rsid w:val="00204FEE"/>
    <w:rsid w:val="002108D6"/>
    <w:rsid w:val="00227CA0"/>
    <w:rsid w:val="00243CC8"/>
    <w:rsid w:val="002504AD"/>
    <w:rsid w:val="002D3905"/>
    <w:rsid w:val="00324AC1"/>
    <w:rsid w:val="0032783D"/>
    <w:rsid w:val="003812C3"/>
    <w:rsid w:val="0039373A"/>
    <w:rsid w:val="003B2D1B"/>
    <w:rsid w:val="003D6C8B"/>
    <w:rsid w:val="003F74B7"/>
    <w:rsid w:val="004A1736"/>
    <w:rsid w:val="004B1315"/>
    <w:rsid w:val="004D062E"/>
    <w:rsid w:val="004F601A"/>
    <w:rsid w:val="00531D99"/>
    <w:rsid w:val="0056116A"/>
    <w:rsid w:val="00565F86"/>
    <w:rsid w:val="005A4FD8"/>
    <w:rsid w:val="005C2E1D"/>
    <w:rsid w:val="005E0DF4"/>
    <w:rsid w:val="005E7746"/>
    <w:rsid w:val="006A1FB5"/>
    <w:rsid w:val="006D615E"/>
    <w:rsid w:val="00750B8D"/>
    <w:rsid w:val="00892572"/>
    <w:rsid w:val="008D5A36"/>
    <w:rsid w:val="008F2795"/>
    <w:rsid w:val="008F3F76"/>
    <w:rsid w:val="00911142"/>
    <w:rsid w:val="009258CA"/>
    <w:rsid w:val="00926C06"/>
    <w:rsid w:val="00927FD0"/>
    <w:rsid w:val="0094512F"/>
    <w:rsid w:val="00967208"/>
    <w:rsid w:val="009A5912"/>
    <w:rsid w:val="009E3BB0"/>
    <w:rsid w:val="009E4937"/>
    <w:rsid w:val="00A61315"/>
    <w:rsid w:val="00AC09B2"/>
    <w:rsid w:val="00AC57C9"/>
    <w:rsid w:val="00B05CE7"/>
    <w:rsid w:val="00B21AC3"/>
    <w:rsid w:val="00BC6FC2"/>
    <w:rsid w:val="00BD516E"/>
    <w:rsid w:val="00C05E23"/>
    <w:rsid w:val="00C21E40"/>
    <w:rsid w:val="00C561FB"/>
    <w:rsid w:val="00C67292"/>
    <w:rsid w:val="00CD3E41"/>
    <w:rsid w:val="00CF3FE2"/>
    <w:rsid w:val="00D01616"/>
    <w:rsid w:val="00D7469C"/>
    <w:rsid w:val="00E01DFE"/>
    <w:rsid w:val="00E22F47"/>
    <w:rsid w:val="00E330BC"/>
    <w:rsid w:val="00E34D87"/>
    <w:rsid w:val="00E55397"/>
    <w:rsid w:val="00E72A7C"/>
    <w:rsid w:val="00EA0E3F"/>
    <w:rsid w:val="00EB6AE1"/>
    <w:rsid w:val="00EC355D"/>
    <w:rsid w:val="00EE3402"/>
    <w:rsid w:val="00EF1C30"/>
    <w:rsid w:val="00F16037"/>
    <w:rsid w:val="00F314F9"/>
    <w:rsid w:val="00F347E4"/>
    <w:rsid w:val="00F679CB"/>
    <w:rsid w:val="00F72AB8"/>
    <w:rsid w:val="00FB6B96"/>
    <w:rsid w:val="00FF24B4"/>
    <w:rsid w:val="00FF57B0"/>
    <w:rsid w:val="05B0FFAC"/>
    <w:rsid w:val="070EFB18"/>
    <w:rsid w:val="0EF3C40F"/>
    <w:rsid w:val="0FEBDB3B"/>
    <w:rsid w:val="113D92AC"/>
    <w:rsid w:val="14E21D62"/>
    <w:rsid w:val="1AF5BF2C"/>
    <w:rsid w:val="2691BBE5"/>
    <w:rsid w:val="371F1026"/>
    <w:rsid w:val="37EF2B7A"/>
    <w:rsid w:val="52A2A881"/>
    <w:rsid w:val="5B3101D5"/>
    <w:rsid w:val="6D9D6C40"/>
    <w:rsid w:val="77FE6728"/>
    <w:rsid w:val="7DB93AEA"/>
    <w:rsid w:val="7E71E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2AF6B"/>
  <w15:docId w15:val="{1624AA7B-D214-4FBE-95CA-9197B283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6FC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F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C6FC2"/>
    <w:pPr>
      <w:spacing w:after="0" w:line="240" w:lineRule="auto"/>
      <w:ind w:left="720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D615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47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0B8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1E0B84"/>
  </w:style>
  <w:style w:type="paragraph" w:styleId="Footer">
    <w:name w:val="footer"/>
    <w:basedOn w:val="Normal"/>
    <w:link w:val="FooterChar"/>
    <w:uiPriority w:val="99"/>
    <w:unhideWhenUsed/>
    <w:rsid w:val="001E0B8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0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c44f4-8fbd-4b31-8ce9-7de42769f421" xsi:nil="true"/>
    <lcf76f155ced4ddcb4097134ff3c332f xmlns="6273c6e2-e408-4a36-adb4-39b47204cd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3CE68DA83CC499BF225FBD822E923" ma:contentTypeVersion="15" ma:contentTypeDescription="Create a new document." ma:contentTypeScope="" ma:versionID="33a90360fe3391384c83dee09f23392d">
  <xsd:schema xmlns:xsd="http://www.w3.org/2001/XMLSchema" xmlns:xs="http://www.w3.org/2001/XMLSchema" xmlns:p="http://schemas.microsoft.com/office/2006/metadata/properties" xmlns:ns2="6273c6e2-e408-4a36-adb4-39b47204cda9" xmlns:ns3="ea6c44f4-8fbd-4b31-8ce9-7de42769f421" targetNamespace="http://schemas.microsoft.com/office/2006/metadata/properties" ma:root="true" ma:fieldsID="dc97020dbd75c24091c3fb4b8eb3e206" ns2:_="" ns3:_="">
    <xsd:import namespace="6273c6e2-e408-4a36-adb4-39b47204cda9"/>
    <xsd:import namespace="ea6c44f4-8fbd-4b31-8ce9-7de42769f4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3c6e2-e408-4a36-adb4-39b47204cda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e60ecdc-4af8-46de-9a77-c011571fa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c44f4-8fbd-4b31-8ce9-7de42769f4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1904e84-9d8a-403b-b93d-da79f15cf74f}" ma:internalName="TaxCatchAll" ma:showField="CatchAllData" ma:web="ea6c44f4-8fbd-4b31-8ce9-7de42769f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5A655-3062-46D2-A1BB-C7D39D686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D3174-2ECC-45DE-A93F-9FBF039C815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9dceaf2-1be9-4a89-b730-c3d96071f98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60388F-FB28-4E81-A43A-E0A3594529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mstrathdee</dc:creator>
  <lastModifiedBy>Rachel Barnes</lastModifiedBy>
  <revision>4</revision>
  <lastPrinted>2014-01-10T15:56:00.0000000Z</lastPrinted>
  <dcterms:created xsi:type="dcterms:W3CDTF">2023-01-09T10:42:00.0000000Z</dcterms:created>
  <dcterms:modified xsi:type="dcterms:W3CDTF">2026-05-22T15:26:09.8388579Z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0x0101005563CE68DA83CC499BF225FBD822E923</vt:lpwstr>
  </property>
</Properties>
</file>