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F12C" w14:textId="2736B418" w:rsidR="00787688" w:rsidRPr="004C481C" w:rsidRDefault="004C481C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481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2556ED3" wp14:editId="735E38EE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21038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I_Logo_Corporate_Purple_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D29" w:rsidRPr="004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725F0" w14:textId="77777777" w:rsidR="00787688" w:rsidRPr="004C481C" w:rsidRDefault="00787688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F8732E4" w14:textId="77777777" w:rsidR="00787688" w:rsidRPr="004C481C" w:rsidRDefault="00787688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83257" w14:textId="77777777" w:rsidR="00CF7792" w:rsidRPr="004C481C" w:rsidRDefault="00CF7792" w:rsidP="00CF7792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F4B4C7" w14:textId="77777777" w:rsidR="00CF7792" w:rsidRPr="004C481C" w:rsidRDefault="00CF7792" w:rsidP="00CF7792">
      <w:pPr>
        <w:pStyle w:val="Title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6103"/>
      </w:tblGrid>
      <w:tr w:rsidR="00CF7792" w:rsidRPr="004C481C" w14:paraId="09282E21" w14:textId="77777777" w:rsidTr="00CF7792">
        <w:tc>
          <w:tcPr>
            <w:tcW w:w="0" w:type="auto"/>
            <w:gridSpan w:val="2"/>
            <w:vAlign w:val="center"/>
          </w:tcPr>
          <w:p w14:paraId="1AC81707" w14:textId="77777777" w:rsidR="00CF7792" w:rsidRPr="004C481C" w:rsidRDefault="00CF7792" w:rsidP="00CB11E6">
            <w:pPr>
              <w:pStyle w:val="Heading3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sz w:val="22"/>
                <w:szCs w:val="22"/>
              </w:rPr>
              <w:t>JOB DESCRIPTION</w:t>
            </w:r>
          </w:p>
        </w:tc>
      </w:tr>
      <w:tr w:rsidR="00CF7792" w:rsidRPr="004C481C" w14:paraId="0B9749C8" w14:textId="77777777" w:rsidTr="00093DB8">
        <w:trPr>
          <w:trHeight w:val="435"/>
        </w:trPr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657E5F82" w14:textId="77777777" w:rsidR="00CF7792" w:rsidRPr="004C481C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3247E7E0" w14:textId="49904DF3" w:rsidR="00CF7792" w:rsidRPr="00B2300B" w:rsidRDefault="00093DB8" w:rsidP="00B2300B">
            <w:pPr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B2300B">
              <w:rPr>
                <w:rFonts w:asciiTheme="minorHAnsi" w:hAnsiTheme="minorHAnsi" w:cstheme="minorHAnsi"/>
                <w:bCs/>
                <w:szCs w:val="22"/>
              </w:rPr>
              <w:t>T</w:t>
            </w:r>
            <w:r w:rsidR="006772BD" w:rsidRPr="00B2300B">
              <w:rPr>
                <w:rFonts w:asciiTheme="minorHAnsi" w:hAnsiTheme="minorHAnsi" w:cstheme="minorHAnsi"/>
                <w:bCs/>
                <w:szCs w:val="22"/>
              </w:rPr>
              <w:t>riage Worker (</w:t>
            </w:r>
            <w:r w:rsidRPr="00B2300B">
              <w:rPr>
                <w:rFonts w:asciiTheme="minorHAnsi" w:hAnsiTheme="minorHAnsi" w:cstheme="minorHAnsi"/>
                <w:bCs/>
                <w:szCs w:val="22"/>
              </w:rPr>
              <w:t>Criminal Justice</w:t>
            </w:r>
            <w:r w:rsidR="006772BD" w:rsidRPr="00B2300B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</w:tr>
      <w:tr w:rsidR="00CF7792" w:rsidRPr="004C481C" w14:paraId="59D9C774" w14:textId="77777777" w:rsidTr="00093DB8">
        <w:trPr>
          <w:trHeight w:val="313"/>
        </w:trPr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45F6231F" w14:textId="77777777" w:rsidR="00CF7792" w:rsidRPr="004C481C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NJC Scale Point: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38A62B59" w14:textId="2FA03635" w:rsidR="00B2300B" w:rsidRPr="00B2300B" w:rsidRDefault="00093DB8" w:rsidP="00CF7792">
            <w:pPr>
              <w:spacing w:after="6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B2300B">
              <w:rPr>
                <w:rFonts w:asciiTheme="minorHAnsi" w:hAnsiTheme="minorHAnsi" w:cstheme="minorHAnsi"/>
                <w:bCs/>
                <w:szCs w:val="22"/>
              </w:rPr>
              <w:t>NJC point 9-19</w:t>
            </w:r>
          </w:p>
        </w:tc>
      </w:tr>
      <w:tr w:rsidR="00CF7792" w:rsidRPr="004C481C" w14:paraId="5AE82560" w14:textId="77777777" w:rsidTr="00093DB8">
        <w:trPr>
          <w:trHeight w:val="376"/>
        </w:trPr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12C589FB" w14:textId="77777777" w:rsidR="00CF7792" w:rsidRPr="004C481C" w:rsidRDefault="00CF7792" w:rsidP="00CF7792">
            <w:pPr>
              <w:pStyle w:val="Heading3"/>
              <w:spacing w:after="6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Cs w:val="0"/>
                <w:sz w:val="22"/>
                <w:szCs w:val="22"/>
              </w:rPr>
              <w:t>Hours: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06212DFC" w14:textId="474E4450" w:rsidR="00093DB8" w:rsidRPr="00B2300B" w:rsidRDefault="00093DB8" w:rsidP="00093DB8">
            <w:pPr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>1</w:t>
            </w:r>
            <w:r w:rsidR="009B4370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 X 0.5 FTE (18.75 hours) – FTC 3</w:t>
            </w: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 year</w:t>
            </w:r>
            <w:r w:rsidR="009B4370">
              <w:rPr>
                <w:rFonts w:asciiTheme="minorHAnsi" w:hAnsiTheme="minorHAnsi" w:cs="Arial"/>
                <w:bCs/>
                <w:szCs w:val="22"/>
                <w:lang w:val="en-US"/>
              </w:rPr>
              <w:t>s</w:t>
            </w:r>
          </w:p>
          <w:p w14:paraId="41EDE228" w14:textId="77777777" w:rsidR="00093DB8" w:rsidRPr="00B2300B" w:rsidRDefault="00093DB8" w:rsidP="00093DB8">
            <w:pPr>
              <w:rPr>
                <w:rFonts w:asciiTheme="minorHAnsi" w:hAnsiTheme="minorHAnsi" w:cs="Arial"/>
                <w:bCs/>
                <w:szCs w:val="22"/>
                <w:lang w:val="en-US"/>
              </w:rPr>
            </w:pPr>
          </w:p>
          <w:p w14:paraId="5E09E88E" w14:textId="77777777" w:rsidR="00093DB8" w:rsidRPr="00B2300B" w:rsidRDefault="00093DB8" w:rsidP="00093DB8">
            <w:pPr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>Contracted hours and such additional hours as are required by the business from time to time.</w:t>
            </w:r>
          </w:p>
          <w:p w14:paraId="3D2B6920" w14:textId="77777777" w:rsidR="00093DB8" w:rsidRPr="00B2300B" w:rsidRDefault="00093DB8" w:rsidP="00093DB8">
            <w:pPr>
              <w:rPr>
                <w:rFonts w:asciiTheme="minorHAnsi" w:hAnsiTheme="minorHAnsi" w:cs="Arial"/>
                <w:bCs/>
                <w:szCs w:val="22"/>
                <w:lang w:val="en-US"/>
              </w:rPr>
            </w:pPr>
          </w:p>
          <w:p w14:paraId="0E4A7E9E" w14:textId="4E0FED49" w:rsidR="00CF7792" w:rsidRPr="00B2300B" w:rsidRDefault="00093DB8" w:rsidP="00B2300B">
            <w:pPr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Usual office hours are between 9am- 5pm with a requirement </w:t>
            </w:r>
            <w:r w:rsidR="00B2300B"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on occasion </w:t>
            </w: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>to work flexibly to provide c</w:t>
            </w:r>
            <w:r w:rsidR="00B2300B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lient services (usually 9-8pm) </w:t>
            </w: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>subject to the requirements of the service, the business and operational management.</w:t>
            </w:r>
          </w:p>
        </w:tc>
      </w:tr>
      <w:tr w:rsidR="00CF7792" w:rsidRPr="004C481C" w14:paraId="27173841" w14:textId="77777777" w:rsidTr="00093DB8">
        <w:trPr>
          <w:trHeight w:val="587"/>
        </w:trPr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16EEB3A3" w14:textId="77777777" w:rsidR="00CF7792" w:rsidRPr="004C481C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Annual Leave: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5E6E2CEF" w14:textId="77777777" w:rsidR="00CF7792" w:rsidRPr="00B2300B" w:rsidRDefault="00CF7792" w:rsidP="00CF7792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</w:p>
          <w:p w14:paraId="43BEB9EB" w14:textId="77777777" w:rsidR="00CF7792" w:rsidRPr="00B2300B" w:rsidRDefault="00CF7792" w:rsidP="00CF7792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26 days plus statutory and bank holidays (1 additional day after each year of service, up to a maximum of 31 days). </w:t>
            </w:r>
          </w:p>
          <w:p w14:paraId="06EF5832" w14:textId="77777777" w:rsidR="00CF7792" w:rsidRPr="00B2300B" w:rsidRDefault="00CF7792" w:rsidP="00CF7792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</w:p>
        </w:tc>
      </w:tr>
      <w:tr w:rsidR="00CF7792" w:rsidRPr="004C481C" w14:paraId="27BEE897" w14:textId="77777777" w:rsidTr="00093DB8">
        <w:trPr>
          <w:trHeight w:val="525"/>
        </w:trPr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40D5D108" w14:textId="77777777" w:rsidR="00CF7792" w:rsidRPr="004C481C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6874E59F" w14:textId="77777777" w:rsidR="00093DB8" w:rsidRPr="00B2300B" w:rsidRDefault="00093DB8" w:rsidP="00093DB8">
            <w:pPr>
              <w:jc w:val="both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South Gloucestershire and any other location reasonably requested by the organisation.  </w:t>
            </w:r>
          </w:p>
          <w:p w14:paraId="6799FDC5" w14:textId="77777777" w:rsidR="00093DB8" w:rsidRPr="00B2300B" w:rsidRDefault="00093DB8" w:rsidP="00093DB8">
            <w:pPr>
              <w:jc w:val="both"/>
              <w:rPr>
                <w:rFonts w:asciiTheme="minorHAnsi" w:hAnsiTheme="minorHAnsi" w:cs="Arial"/>
                <w:bCs/>
                <w:szCs w:val="22"/>
                <w:lang w:val="en-US"/>
              </w:rPr>
            </w:pPr>
          </w:p>
          <w:p w14:paraId="19A955D2" w14:textId="77777777" w:rsidR="00093DB8" w:rsidRPr="00B2300B" w:rsidRDefault="00093DB8" w:rsidP="00093DB8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We have client hubs in Yate, Warmley and Patchway. </w:t>
            </w:r>
          </w:p>
          <w:p w14:paraId="104E184F" w14:textId="77777777" w:rsidR="00093DB8" w:rsidRPr="00B2300B" w:rsidRDefault="00093DB8" w:rsidP="00093DB8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</w:p>
          <w:p w14:paraId="1F0738F6" w14:textId="77777777" w:rsidR="00093DB8" w:rsidRPr="00B2300B" w:rsidRDefault="00093DB8" w:rsidP="00093DB8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theme="minorHAnsi"/>
                <w:bCs/>
                <w:szCs w:val="22"/>
                <w:lang w:val="en-US"/>
              </w:rPr>
              <w:t>A current valid UK driving licence and use of a car and willingness to use it for the purposes of this role, including the provision of business insurance is an essential requirement.</w:t>
            </w:r>
          </w:p>
          <w:p w14:paraId="4F02568B" w14:textId="77777777" w:rsidR="00CF7792" w:rsidRPr="00B2300B" w:rsidRDefault="00CF7792" w:rsidP="006C12A6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</w:p>
        </w:tc>
      </w:tr>
      <w:tr w:rsidR="00CF7792" w:rsidRPr="004C481C" w14:paraId="332C971E" w14:textId="77777777" w:rsidTr="00093DB8">
        <w:trPr>
          <w:trHeight w:val="668"/>
        </w:trPr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61EDB761" w14:textId="77777777" w:rsidR="00CF7792" w:rsidRPr="004C481C" w:rsidRDefault="00CF7792" w:rsidP="00CF779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Pension: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77A0EBDC" w14:textId="77777777" w:rsidR="00CF7792" w:rsidRPr="00B2300B" w:rsidRDefault="00CF7792" w:rsidP="00CF7792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</w:p>
          <w:p w14:paraId="73855F24" w14:textId="77777777" w:rsidR="00CF7792" w:rsidRPr="00B2300B" w:rsidRDefault="00CF7792" w:rsidP="00CF7792">
            <w:pPr>
              <w:jc w:val="both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 w:rsidRPr="00B2300B">
              <w:rPr>
                <w:rFonts w:asciiTheme="minorHAnsi" w:hAnsiTheme="minorHAnsi" w:cstheme="minorHAnsi"/>
                <w:bCs/>
                <w:szCs w:val="22"/>
                <w:lang w:val="en-US"/>
              </w:rPr>
              <w:t>Contributory pension scheme (employer’s contribution 7% to a minimum 3% contribution from employee).</w:t>
            </w:r>
          </w:p>
          <w:p w14:paraId="5E9FCA9B" w14:textId="77777777" w:rsidR="00CF7792" w:rsidRPr="00B2300B" w:rsidRDefault="00CF7792" w:rsidP="00CF7792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F7792" w:rsidRPr="004C481C" w14:paraId="47E03D05" w14:textId="77777777" w:rsidTr="00093DB8">
        <w:tc>
          <w:tcPr>
            <w:tcW w:w="2199" w:type="dxa"/>
            <w:tcBorders>
              <w:right w:val="single" w:sz="4" w:space="0" w:color="auto"/>
            </w:tcBorders>
            <w:vAlign w:val="center"/>
          </w:tcPr>
          <w:p w14:paraId="50AE2893" w14:textId="77777777" w:rsidR="00CF7792" w:rsidRPr="004C481C" w:rsidRDefault="00CF7792" w:rsidP="00CF7792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Accountable to:</w:t>
            </w:r>
          </w:p>
        </w:tc>
        <w:tc>
          <w:tcPr>
            <w:tcW w:w="6103" w:type="dxa"/>
            <w:tcBorders>
              <w:left w:val="single" w:sz="4" w:space="0" w:color="auto"/>
            </w:tcBorders>
            <w:vAlign w:val="center"/>
          </w:tcPr>
          <w:p w14:paraId="175C3815" w14:textId="22B93DFE" w:rsidR="00CF7792" w:rsidRPr="00B2300B" w:rsidRDefault="00093DB8" w:rsidP="006C12A6">
            <w:pPr>
              <w:spacing w:after="60"/>
              <w:jc w:val="both"/>
              <w:rPr>
                <w:rFonts w:asciiTheme="minorHAnsi" w:hAnsiTheme="minorHAnsi" w:cstheme="minorHAnsi"/>
                <w:szCs w:val="22"/>
              </w:rPr>
            </w:pPr>
            <w:r w:rsidRPr="00B2300B">
              <w:rPr>
                <w:rFonts w:asciiTheme="minorHAnsi" w:hAnsiTheme="minorHAnsi" w:cstheme="minorHAnsi"/>
                <w:szCs w:val="22"/>
              </w:rPr>
              <w:t>Senior Data and Triage Worker</w:t>
            </w:r>
          </w:p>
        </w:tc>
      </w:tr>
    </w:tbl>
    <w:p w14:paraId="7295D905" w14:textId="435EC656" w:rsidR="006116C7" w:rsidRDefault="006116C7" w:rsidP="005C2991">
      <w:pPr>
        <w:pStyle w:val="Heading4"/>
        <w:rPr>
          <w:rFonts w:asciiTheme="minorHAnsi" w:hAnsiTheme="minorHAnsi" w:cstheme="minorHAnsi"/>
          <w:szCs w:val="22"/>
        </w:rPr>
      </w:pPr>
    </w:p>
    <w:p w14:paraId="25EBAE3B" w14:textId="77777777" w:rsidR="004F2C62" w:rsidRPr="004F2C62" w:rsidRDefault="004F2C62" w:rsidP="004F2C62"/>
    <w:p w14:paraId="79B38FB2" w14:textId="77777777" w:rsidR="005C2991" w:rsidRPr="004C481C" w:rsidRDefault="005C2991" w:rsidP="005C2991">
      <w:pPr>
        <w:pStyle w:val="Heading4"/>
        <w:rPr>
          <w:rFonts w:asciiTheme="minorHAnsi" w:hAnsiTheme="minorHAnsi" w:cstheme="minorHAnsi"/>
          <w:szCs w:val="22"/>
        </w:rPr>
      </w:pPr>
      <w:r w:rsidRPr="004C481C">
        <w:rPr>
          <w:rFonts w:asciiTheme="minorHAnsi" w:hAnsiTheme="minorHAnsi" w:cstheme="minorHAnsi"/>
          <w:szCs w:val="22"/>
        </w:rPr>
        <w:t>Principle Purpose of the Job</w:t>
      </w:r>
    </w:p>
    <w:p w14:paraId="51536393" w14:textId="77777777" w:rsidR="00093DB8" w:rsidRDefault="00093DB8" w:rsidP="006C12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91216" w14:textId="682A5C95" w:rsidR="008D7954" w:rsidRDefault="00093DB8" w:rsidP="006C12A6">
      <w:pPr>
        <w:jc w:val="both"/>
        <w:rPr>
          <w:rFonts w:asciiTheme="minorHAnsi" w:hAnsiTheme="minorHAnsi" w:cstheme="minorHAnsi"/>
          <w:szCs w:val="22"/>
        </w:rPr>
      </w:pPr>
      <w:r w:rsidRPr="00B2300B">
        <w:rPr>
          <w:rFonts w:asciiTheme="minorHAnsi" w:hAnsiTheme="minorHAnsi" w:cstheme="minorHAnsi"/>
          <w:szCs w:val="22"/>
        </w:rPr>
        <w:t xml:space="preserve">Working as part of the South </w:t>
      </w:r>
      <w:r w:rsidR="006772BD" w:rsidRPr="00B2300B">
        <w:rPr>
          <w:rFonts w:asciiTheme="minorHAnsi" w:hAnsiTheme="minorHAnsi" w:cstheme="minorHAnsi"/>
          <w:szCs w:val="22"/>
        </w:rPr>
        <w:t>Gloucestershire</w:t>
      </w:r>
      <w:r w:rsidRPr="00B2300B">
        <w:rPr>
          <w:rFonts w:asciiTheme="minorHAnsi" w:hAnsiTheme="minorHAnsi" w:cstheme="minorHAnsi"/>
          <w:szCs w:val="22"/>
        </w:rPr>
        <w:t xml:space="preserve"> Drug and Alcohol Service</w:t>
      </w:r>
      <w:r w:rsidR="00B2300B" w:rsidRPr="00B2300B">
        <w:rPr>
          <w:rFonts w:asciiTheme="minorHAnsi" w:hAnsiTheme="minorHAnsi" w:cstheme="minorHAnsi"/>
          <w:szCs w:val="22"/>
        </w:rPr>
        <w:t xml:space="preserve"> Triage team</w:t>
      </w:r>
      <w:r w:rsidRPr="00B2300B">
        <w:rPr>
          <w:rFonts w:asciiTheme="minorHAnsi" w:hAnsiTheme="minorHAnsi" w:cstheme="minorHAnsi"/>
          <w:szCs w:val="22"/>
        </w:rPr>
        <w:t xml:space="preserve">, the Triage </w:t>
      </w:r>
      <w:r w:rsidR="006772BD" w:rsidRPr="00B2300B">
        <w:rPr>
          <w:rFonts w:asciiTheme="minorHAnsi" w:hAnsiTheme="minorHAnsi" w:cstheme="minorHAnsi"/>
          <w:szCs w:val="22"/>
        </w:rPr>
        <w:t>Worker</w:t>
      </w:r>
      <w:r w:rsidRPr="00B2300B">
        <w:rPr>
          <w:rFonts w:asciiTheme="minorHAnsi" w:hAnsiTheme="minorHAnsi" w:cstheme="minorHAnsi"/>
          <w:szCs w:val="22"/>
        </w:rPr>
        <w:t xml:space="preserve"> will support the smooth running of a whole-system approach with criminal justice partners to engaging people who use </w:t>
      </w:r>
      <w:r w:rsidR="00B2300B" w:rsidRPr="00B2300B">
        <w:rPr>
          <w:rFonts w:asciiTheme="minorHAnsi" w:hAnsiTheme="minorHAnsi" w:cstheme="minorHAnsi"/>
          <w:szCs w:val="22"/>
        </w:rPr>
        <w:t>substances</w:t>
      </w:r>
      <w:r w:rsidRPr="00B2300B">
        <w:rPr>
          <w:rFonts w:asciiTheme="minorHAnsi" w:hAnsiTheme="minorHAnsi" w:cstheme="minorHAnsi"/>
          <w:szCs w:val="22"/>
        </w:rPr>
        <w:t xml:space="preserve"> into treatment and support their recovery. </w:t>
      </w:r>
    </w:p>
    <w:p w14:paraId="3C2EB8FD" w14:textId="77777777" w:rsidR="008D7954" w:rsidRDefault="008D7954" w:rsidP="006C12A6">
      <w:pPr>
        <w:jc w:val="both"/>
        <w:rPr>
          <w:rFonts w:asciiTheme="minorHAnsi" w:hAnsiTheme="minorHAnsi" w:cstheme="minorHAnsi"/>
          <w:szCs w:val="22"/>
        </w:rPr>
      </w:pPr>
    </w:p>
    <w:p w14:paraId="0F1ABA5E" w14:textId="5C62558E" w:rsidR="006C12A6" w:rsidRPr="00B2300B" w:rsidRDefault="00093DB8" w:rsidP="006C12A6">
      <w:pPr>
        <w:jc w:val="both"/>
        <w:rPr>
          <w:rFonts w:asciiTheme="minorHAnsi" w:hAnsiTheme="minorHAnsi" w:cstheme="minorHAnsi"/>
          <w:color w:val="000000"/>
          <w:szCs w:val="22"/>
          <w:lang w:eastAsia="en-GB"/>
        </w:rPr>
      </w:pPr>
      <w:r w:rsidRPr="00B2300B">
        <w:rPr>
          <w:rFonts w:asciiTheme="minorHAnsi" w:hAnsiTheme="minorHAnsi" w:cstheme="minorHAnsi"/>
          <w:szCs w:val="22"/>
        </w:rPr>
        <w:t>The role will support the rapid assessment of clients and will ensure that data is captured and processed in a timely manner. The role will be a key element in the communication between our single point of contact team, treatment teams and criminal justice partners (e.g. police, probation, prison)</w:t>
      </w:r>
      <w:r w:rsidR="00B27E30" w:rsidRPr="00B2300B">
        <w:rPr>
          <w:rFonts w:asciiTheme="minorHAnsi" w:hAnsiTheme="minorHAnsi" w:cstheme="minorHAnsi"/>
          <w:szCs w:val="22"/>
        </w:rPr>
        <w:t>.</w:t>
      </w:r>
    </w:p>
    <w:p w14:paraId="0DD8F66D" w14:textId="77777777" w:rsidR="00CA31AD" w:rsidRPr="004C481C" w:rsidRDefault="00CA31AD" w:rsidP="00CA31AD">
      <w:pPr>
        <w:rPr>
          <w:rFonts w:asciiTheme="minorHAnsi" w:hAnsiTheme="minorHAnsi" w:cstheme="minorHAnsi"/>
        </w:rPr>
      </w:pPr>
    </w:p>
    <w:p w14:paraId="577265E0" w14:textId="364163F3" w:rsidR="005C2991" w:rsidRPr="004C481C" w:rsidRDefault="005C2991" w:rsidP="006C12A6">
      <w:pPr>
        <w:pStyle w:val="Heading4"/>
        <w:rPr>
          <w:rFonts w:asciiTheme="minorHAnsi" w:hAnsiTheme="minorHAnsi" w:cstheme="minorHAnsi"/>
          <w:szCs w:val="22"/>
        </w:rPr>
      </w:pPr>
      <w:r w:rsidRPr="004C481C">
        <w:rPr>
          <w:rFonts w:asciiTheme="minorHAnsi" w:hAnsiTheme="minorHAnsi" w:cstheme="minorHAnsi"/>
          <w:szCs w:val="22"/>
        </w:rPr>
        <w:t>Key Duties and Responsibilities</w:t>
      </w:r>
    </w:p>
    <w:p w14:paraId="05A441CA" w14:textId="77777777" w:rsidR="006C12A6" w:rsidRPr="004C481C" w:rsidRDefault="006C12A6" w:rsidP="006C12A6">
      <w:pPr>
        <w:rPr>
          <w:rFonts w:asciiTheme="minorHAnsi" w:hAnsiTheme="minorHAnsi" w:cstheme="minorHAnsi"/>
        </w:rPr>
      </w:pPr>
    </w:p>
    <w:p w14:paraId="54AAE77A" w14:textId="59D6B864" w:rsidR="006C12A6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Provide a first point of contact for people referred or self-referring for drug and alcohol services.</w:t>
      </w:r>
    </w:p>
    <w:p w14:paraId="1D6CBBA8" w14:textId="29B2B27E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Ensure a welcoming and motivating environment for all service users and carers, especially those who are new to the system.</w:t>
      </w:r>
    </w:p>
    <w:p w14:paraId="477652BB" w14:textId="5B8BDA63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lastRenderedPageBreak/>
        <w:t>Undertaking triage assessments, by phone and on occasion face to face. Through consultation with the service user, assess needs and recommend the most appropriate services/agencies for assessment and treatment options.</w:t>
      </w:r>
    </w:p>
    <w:p w14:paraId="1F45E3AE" w14:textId="21A331FA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To allocate comprehensive assessment appointments, liaising with other parts of the treatment system to ensure that appointments are made within target timescales.</w:t>
      </w:r>
    </w:p>
    <w:p w14:paraId="0CC1113A" w14:textId="2325D4FC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Regular communication with clients, including telephone calls, letters, and texting, to confirm appointments and respond to ad hoc queries.</w:t>
      </w:r>
    </w:p>
    <w:p w14:paraId="7D689D09" w14:textId="5E07C175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To ensure that requests for information are dealt with in line with DHI’s agreed policies, procedures and protocols.</w:t>
      </w:r>
    </w:p>
    <w:p w14:paraId="08184086" w14:textId="28466D0D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To complete contractual data collection and reporting requirements in relation to criminal justice clients</w:t>
      </w:r>
    </w:p>
    <w:p w14:paraId="395DD1F7" w14:textId="4CCD6AF0" w:rsidR="006C12A6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>To support the Data &amp; Senior Triage Worker and Senior Criminal Justice Worker to respond to specific requests for data and intelligence to inform strategic and service planning</w:t>
      </w:r>
    </w:p>
    <w:p w14:paraId="7F8C52E0" w14:textId="06CD421F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 xml:space="preserve">To carry out all necessary administration in relation to referral/assessment casework tasks </w:t>
      </w:r>
    </w:p>
    <w:p w14:paraId="4A3EA422" w14:textId="714DBC5E" w:rsidR="00093DB8" w:rsidRPr="004F2C62" w:rsidRDefault="00093DB8" w:rsidP="00592E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4F2C62">
        <w:rPr>
          <w:rFonts w:asciiTheme="minorHAnsi" w:hAnsiTheme="minorHAnsi" w:cstheme="minorHAnsi"/>
          <w:sz w:val="20"/>
        </w:rPr>
        <w:t xml:space="preserve">To act as a key contact for criminal justice partner agencies and provide required information to ensure a co-ordinated approach to support planning and criminal justice work. </w:t>
      </w:r>
    </w:p>
    <w:p w14:paraId="5EEDDD63" w14:textId="6FC45ED1" w:rsidR="002F7544" w:rsidRPr="004C481C" w:rsidRDefault="002F7544" w:rsidP="006C12A6">
      <w:pPr>
        <w:rPr>
          <w:rFonts w:asciiTheme="minorHAnsi" w:hAnsiTheme="minorHAnsi" w:cstheme="minorHAnsi"/>
        </w:rPr>
      </w:pPr>
    </w:p>
    <w:p w14:paraId="1C79BE8F" w14:textId="0EF0C9EA" w:rsidR="005C099B" w:rsidRPr="005C099B" w:rsidRDefault="00093DB8" w:rsidP="002F75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Monitoring &amp; Administration</w:t>
      </w:r>
    </w:p>
    <w:p w14:paraId="4973D166" w14:textId="6C0FFA33" w:rsidR="005C099B" w:rsidRDefault="005C099B" w:rsidP="002F754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BFE71DC" w14:textId="783A5CCC" w:rsidR="005C099B" w:rsidRPr="00B2300B" w:rsidRDefault="005C099B" w:rsidP="005C099B">
      <w:pPr>
        <w:rPr>
          <w:rFonts w:asciiTheme="minorHAnsi" w:hAnsiTheme="minorHAnsi" w:cstheme="minorHAnsi"/>
          <w:szCs w:val="22"/>
        </w:rPr>
      </w:pPr>
      <w:r w:rsidRPr="00B2300B">
        <w:rPr>
          <w:rFonts w:asciiTheme="minorHAnsi" w:hAnsiTheme="minorHAnsi" w:cstheme="minorHAnsi"/>
          <w:szCs w:val="22"/>
        </w:rPr>
        <w:t>Via effective line management, to be overall accountable and responsible for the timely and accurate provision of monitoring and reporting.</w:t>
      </w:r>
    </w:p>
    <w:p w14:paraId="7206E9DB" w14:textId="2D130BCA" w:rsidR="005C099B" w:rsidRPr="00B2300B" w:rsidRDefault="005C099B" w:rsidP="005C099B">
      <w:pPr>
        <w:rPr>
          <w:rFonts w:asciiTheme="minorHAnsi" w:hAnsiTheme="minorHAnsi" w:cstheme="minorHAnsi"/>
          <w:szCs w:val="22"/>
        </w:rPr>
      </w:pPr>
    </w:p>
    <w:p w14:paraId="4EB80618" w14:textId="71157BF0" w:rsidR="005C099B" w:rsidRPr="00B2300B" w:rsidRDefault="005C099B" w:rsidP="005C099B">
      <w:pPr>
        <w:rPr>
          <w:rFonts w:asciiTheme="minorHAnsi" w:hAnsiTheme="minorHAnsi" w:cstheme="minorHAnsi"/>
          <w:szCs w:val="22"/>
        </w:rPr>
      </w:pPr>
      <w:r w:rsidRPr="00B2300B">
        <w:rPr>
          <w:rFonts w:asciiTheme="minorHAnsi" w:hAnsiTheme="minorHAnsi" w:cstheme="minorHAnsi"/>
          <w:szCs w:val="22"/>
        </w:rPr>
        <w:t>To comply with data collection procedures and reporting to ensure effective recording of performance monitoring, outcomes and service user information</w:t>
      </w:r>
    </w:p>
    <w:p w14:paraId="60409F7F" w14:textId="71403B8E" w:rsidR="005C099B" w:rsidRPr="00B2300B" w:rsidRDefault="005C099B" w:rsidP="005C099B">
      <w:pPr>
        <w:rPr>
          <w:rFonts w:asciiTheme="minorHAnsi" w:hAnsiTheme="minorHAnsi" w:cstheme="minorHAnsi"/>
          <w:szCs w:val="22"/>
        </w:rPr>
      </w:pPr>
    </w:p>
    <w:p w14:paraId="5DD04AAC" w14:textId="1BC1103E" w:rsidR="005C099B" w:rsidRPr="00B2300B" w:rsidRDefault="005C099B" w:rsidP="005C099B">
      <w:pPr>
        <w:jc w:val="both"/>
        <w:rPr>
          <w:rFonts w:ascii="Calibri" w:hAnsi="Calibri" w:cs="Calibri"/>
          <w:szCs w:val="22"/>
        </w:rPr>
      </w:pPr>
      <w:r w:rsidRPr="00B2300B">
        <w:rPr>
          <w:rFonts w:ascii="Calibri" w:hAnsi="Calibri" w:cs="Calibri"/>
          <w:szCs w:val="22"/>
        </w:rPr>
        <w:t>To carry out all necessary administration in relation to casework tasks including monitoring, and participate in DHI service evaluation audits.</w:t>
      </w:r>
    </w:p>
    <w:p w14:paraId="5898EB98" w14:textId="53E3E70C" w:rsidR="005C099B" w:rsidRPr="00B2300B" w:rsidRDefault="005C099B" w:rsidP="005C099B">
      <w:pPr>
        <w:jc w:val="both"/>
        <w:rPr>
          <w:rFonts w:ascii="Calibri" w:hAnsi="Calibri" w:cs="Calibri"/>
          <w:szCs w:val="22"/>
        </w:rPr>
      </w:pPr>
    </w:p>
    <w:p w14:paraId="42619A06" w14:textId="77777777" w:rsidR="005C099B" w:rsidRPr="00B2300B" w:rsidRDefault="005C099B" w:rsidP="005C099B">
      <w:pPr>
        <w:jc w:val="both"/>
        <w:rPr>
          <w:rFonts w:ascii="Calibri" w:hAnsi="Calibri" w:cs="Calibri"/>
          <w:szCs w:val="22"/>
          <w:lang w:eastAsia="en-GB"/>
        </w:rPr>
      </w:pPr>
      <w:r w:rsidRPr="00B2300B">
        <w:rPr>
          <w:rFonts w:ascii="Calibri" w:hAnsi="Calibri" w:cs="Calibri"/>
          <w:szCs w:val="22"/>
        </w:rPr>
        <w:t>Prepare and present clear verbal / written reports as required.</w:t>
      </w:r>
    </w:p>
    <w:p w14:paraId="5B7666E5" w14:textId="0C702272" w:rsidR="002F7544" w:rsidRPr="00B2300B" w:rsidRDefault="002F7544" w:rsidP="006C12A6">
      <w:pPr>
        <w:rPr>
          <w:rFonts w:asciiTheme="minorHAnsi" w:hAnsiTheme="minorHAnsi" w:cstheme="minorHAnsi"/>
          <w:sz w:val="18"/>
        </w:rPr>
      </w:pPr>
    </w:p>
    <w:p w14:paraId="0F817D8A" w14:textId="77777777" w:rsidR="004C481C" w:rsidRPr="00B2300B" w:rsidRDefault="004C481C" w:rsidP="006C12A6">
      <w:pPr>
        <w:pStyle w:val="BodyTextIndent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</w:rPr>
        <w:sectPr w:rsidR="004C481C" w:rsidRPr="00B2300B" w:rsidSect="004C481C">
          <w:headerReference w:type="default" r:id="rId8"/>
          <w:footerReference w:type="default" r:id="rId9"/>
          <w:pgSz w:w="11906" w:h="16838" w:code="9"/>
          <w:pgMar w:top="1077" w:right="1797" w:bottom="1077" w:left="1797" w:header="720" w:footer="680" w:gutter="0"/>
          <w:cols w:space="720"/>
          <w:docGrid w:linePitch="272"/>
        </w:sectPr>
      </w:pPr>
    </w:p>
    <w:p w14:paraId="39C22E59" w14:textId="77777777" w:rsidR="004C481C" w:rsidRPr="004C481C" w:rsidRDefault="004C481C" w:rsidP="004C481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81C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6978DADB" w14:textId="77777777" w:rsidR="004C481C" w:rsidRPr="004C481C" w:rsidRDefault="004C481C" w:rsidP="004C48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4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2"/>
        <w:gridCol w:w="5952"/>
        <w:gridCol w:w="3402"/>
        <w:gridCol w:w="2835"/>
      </w:tblGrid>
      <w:tr w:rsidR="004C481C" w:rsidRPr="004C481C" w14:paraId="5BA0B71C" w14:textId="77777777" w:rsidTr="008169AB">
        <w:trPr>
          <w:trHeight w:val="533"/>
        </w:trPr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5C70EB2F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B4BEE" w14:textId="77777777" w:rsidR="004C481C" w:rsidRPr="004C481C" w:rsidRDefault="004C481C" w:rsidP="008169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ATTRIBUTES</w:t>
            </w:r>
          </w:p>
          <w:p w14:paraId="2D9CCBD8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E3F9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EAC4BD" w14:textId="77777777" w:rsidR="004C481C" w:rsidRPr="004C481C" w:rsidRDefault="004C481C" w:rsidP="008169AB">
            <w:pPr>
              <w:pStyle w:val="Heading1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8A551D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EFF3D5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DESIRABLE CRITERIA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669F1FE" w14:textId="77777777" w:rsidR="004C481C" w:rsidRPr="004C481C" w:rsidRDefault="004C481C" w:rsidP="008169AB">
            <w:pPr>
              <w:spacing w:line="1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57F47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81C">
              <w:rPr>
                <w:rFonts w:asciiTheme="minorHAnsi" w:hAnsiTheme="minorHAnsi" w:cstheme="minorHAnsi"/>
                <w:b/>
                <w:sz w:val="22"/>
                <w:szCs w:val="22"/>
              </w:rPr>
              <w:t>DEMONSTRATED BY (Application, Interview, exercise, other)</w:t>
            </w:r>
          </w:p>
        </w:tc>
      </w:tr>
      <w:tr w:rsidR="004C481C" w:rsidRPr="004C481C" w14:paraId="4A730AC2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3F9D91BA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  <w:p w14:paraId="1AEC5D45" w14:textId="77777777" w:rsidR="004C481C" w:rsidRPr="004C481C" w:rsidRDefault="004C481C" w:rsidP="008169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288AE9" w14:textId="5224EAA0" w:rsidR="00093DB8" w:rsidRDefault="00093DB8" w:rsidP="008D795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2"/>
              </w:rPr>
            </w:pPr>
            <w:r w:rsidRPr="00B2300B">
              <w:rPr>
                <w:rFonts w:asciiTheme="minorHAnsi" w:hAnsiTheme="minorHAnsi" w:cstheme="minorHAnsi"/>
                <w:szCs w:val="22"/>
              </w:rPr>
              <w:t xml:space="preserve">Experience in working effectively and respectfully </w:t>
            </w:r>
            <w:r w:rsidR="00B2300B" w:rsidRPr="00B2300B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Pr="00B2300B">
              <w:rPr>
                <w:rFonts w:asciiTheme="minorHAnsi" w:hAnsiTheme="minorHAnsi" w:cstheme="minorHAnsi"/>
                <w:szCs w:val="22"/>
              </w:rPr>
              <w:t>a public facing role (face-to-face or telephone)</w:t>
            </w:r>
          </w:p>
          <w:p w14:paraId="6D49E6AC" w14:textId="157B3332" w:rsidR="008D7954" w:rsidRPr="00FF7086" w:rsidRDefault="008D7954" w:rsidP="008D795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2"/>
              </w:rPr>
            </w:pPr>
            <w:r w:rsidRPr="00FF7086">
              <w:rPr>
                <w:rFonts w:asciiTheme="minorHAnsi" w:hAnsiTheme="minorHAnsi" w:cstheme="minorHAnsi"/>
                <w:szCs w:val="22"/>
              </w:rPr>
              <w:t>Experienced in problem solving, making informed judgements based on information gathered through consultation/targeted questioning</w:t>
            </w:r>
          </w:p>
          <w:p w14:paraId="19489A60" w14:textId="09ED432C" w:rsidR="008D7954" w:rsidRPr="00FF7086" w:rsidRDefault="008D7954" w:rsidP="008D795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F7086">
              <w:rPr>
                <w:rFonts w:asciiTheme="minorHAnsi" w:hAnsiTheme="minorHAnsi" w:cstheme="minorHAnsi"/>
                <w:szCs w:val="22"/>
              </w:rPr>
              <w:t>Experienced in multi-tasking, can prioritise, and work effectively under pressure whilst retaining excellent attention to detail.</w:t>
            </w:r>
          </w:p>
          <w:p w14:paraId="68D503A7" w14:textId="77777777" w:rsidR="004C481C" w:rsidRPr="00B2300B" w:rsidRDefault="004C481C" w:rsidP="008636F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970" w14:textId="0EDCD0B2" w:rsidR="008636F4" w:rsidRPr="00B2300B" w:rsidRDefault="008636F4" w:rsidP="008636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B2300B">
              <w:rPr>
                <w:rFonts w:asciiTheme="minorHAnsi" w:hAnsiTheme="minorHAnsi" w:cstheme="minorHAnsi"/>
                <w:sz w:val="20"/>
                <w:szCs w:val="22"/>
              </w:rPr>
              <w:t>Experience of completing telephone assessments</w:t>
            </w:r>
          </w:p>
          <w:p w14:paraId="499769C5" w14:textId="4BF7C7C7" w:rsidR="004C481C" w:rsidRPr="00B2300B" w:rsidRDefault="00B2300B" w:rsidP="00B230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B2300B">
              <w:rPr>
                <w:rFonts w:asciiTheme="minorHAnsi" w:hAnsiTheme="minorHAnsi" w:cstheme="minorHAnsi"/>
                <w:sz w:val="20"/>
                <w:szCs w:val="22"/>
              </w:rPr>
              <w:t>Experience of working with a wide range of stakeholders to meet the needs of service users.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14:paraId="50C18408" w14:textId="77777777" w:rsidR="004C481C" w:rsidRPr="004C481C" w:rsidRDefault="004C481C" w:rsidP="008169A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2FC1A" w14:textId="77777777" w:rsidR="004C481C" w:rsidRPr="004C481C" w:rsidRDefault="004C481C" w:rsidP="008169A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E3914" w14:textId="77777777" w:rsidR="004C481C" w:rsidRPr="004C481C" w:rsidRDefault="004C481C" w:rsidP="008169AB">
            <w:pPr>
              <w:pStyle w:val="ListParagrap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AA0809F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1FFC57CC" w14:textId="77777777" w:rsidTr="008169AB">
        <w:trPr>
          <w:trHeight w:val="728"/>
        </w:trPr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3A709AC1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  <w:p w14:paraId="0CEDB5A2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B120639" w14:textId="031A0E5F" w:rsidR="00093DB8" w:rsidRDefault="00093DB8" w:rsidP="008D79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B2300B">
              <w:rPr>
                <w:rFonts w:asciiTheme="minorHAnsi" w:hAnsiTheme="minorHAnsi" w:cstheme="minorHAnsi"/>
                <w:sz w:val="20"/>
                <w:szCs w:val="22"/>
              </w:rPr>
              <w:t xml:space="preserve">Knowledge and commitment to Adult and Child Safeguarding principles and procedures </w:t>
            </w:r>
          </w:p>
          <w:p w14:paraId="165DC153" w14:textId="79782CC3" w:rsidR="004C481C" w:rsidRPr="00FF7086" w:rsidRDefault="008D7954" w:rsidP="008D795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FF7086">
              <w:rPr>
                <w:rFonts w:asciiTheme="minorHAnsi" w:hAnsiTheme="minorHAnsi" w:cstheme="minorHAnsi"/>
                <w:bCs/>
                <w:sz w:val="20"/>
                <w:szCs w:val="22"/>
              </w:rPr>
              <w:t>Knowledge and understanding of the needs of offenders with problematic substance use.</w:t>
            </w:r>
          </w:p>
          <w:p w14:paraId="25CE4CD8" w14:textId="77777777" w:rsidR="004C481C" w:rsidRPr="00B2300B" w:rsidRDefault="004C481C" w:rsidP="008D7954">
            <w:pPr>
              <w:pStyle w:val="Title"/>
              <w:widowControl w:val="0"/>
              <w:ind w:left="360"/>
              <w:jc w:val="lef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D09" w14:textId="77777777" w:rsidR="00093DB8" w:rsidRPr="00B2300B" w:rsidRDefault="00093DB8" w:rsidP="00592E9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B2300B">
              <w:rPr>
                <w:rFonts w:asciiTheme="minorHAnsi" w:hAnsiTheme="minorHAnsi" w:cstheme="minorHAnsi"/>
                <w:bCs/>
                <w:sz w:val="20"/>
                <w:szCs w:val="22"/>
              </w:rPr>
              <w:t>Knowledge and understanding of the needs of offenders with problematic substance use.</w:t>
            </w:r>
          </w:p>
          <w:p w14:paraId="7666BD14" w14:textId="026EE043" w:rsidR="004C481C" w:rsidRPr="00B2300B" w:rsidRDefault="004C481C" w:rsidP="00FF7086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14:paraId="5E709476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11E40B9E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</w:tcPr>
          <w:p w14:paraId="2EC0FA49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Skills</w:t>
            </w:r>
          </w:p>
          <w:p w14:paraId="3C4E9FCE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EED" w14:textId="577E90AA" w:rsidR="00093DB8" w:rsidRPr="00FF7086" w:rsidRDefault="00093DB8" w:rsidP="00592E9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086">
              <w:rPr>
                <w:rFonts w:asciiTheme="minorHAnsi" w:hAnsiTheme="minorHAnsi" w:cstheme="minorHAnsi"/>
                <w:sz w:val="22"/>
                <w:szCs w:val="22"/>
              </w:rPr>
              <w:t>Comprehensive computer skills with experience of using Microsoft Office products and case management systems</w:t>
            </w:r>
            <w:r w:rsidR="00B2300B" w:rsidRPr="00FF70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4DD13A" w14:textId="1F718134" w:rsidR="004C481C" w:rsidRPr="00FF7086" w:rsidRDefault="00093DB8" w:rsidP="00592E9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086">
              <w:rPr>
                <w:rFonts w:asciiTheme="minorHAnsi" w:hAnsiTheme="minorHAnsi" w:cstheme="minorHAnsi"/>
                <w:sz w:val="22"/>
                <w:szCs w:val="22"/>
              </w:rPr>
              <w:t>Resilient and solution focused when working with people expressing high levels of emotion</w:t>
            </w:r>
            <w:r w:rsidR="00B2300B" w:rsidRPr="00FF70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558125" w14:textId="717287EF" w:rsidR="00093DB8" w:rsidRPr="00FF7086" w:rsidRDefault="00093DB8" w:rsidP="00592E9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086">
              <w:rPr>
                <w:rFonts w:asciiTheme="minorHAnsi" w:hAnsiTheme="minorHAnsi" w:cstheme="minorHAnsi"/>
                <w:sz w:val="22"/>
                <w:szCs w:val="22"/>
              </w:rPr>
              <w:t>Excellent communication and interpersonal skills, with experience of working collaboratively and supportively with both professionals and clients.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484413" w14:textId="77777777" w:rsidR="004C481C" w:rsidRPr="00B2300B" w:rsidRDefault="004C481C" w:rsidP="00B27E3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2"/>
              </w:rPr>
            </w:pPr>
          </w:p>
          <w:p w14:paraId="356892BA" w14:textId="77777777" w:rsidR="004C481C" w:rsidRPr="00B2300B" w:rsidRDefault="004C481C" w:rsidP="008169AB">
            <w:pPr>
              <w:spacing w:after="58"/>
              <w:ind w:left="440" w:hanging="4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7D1ACEF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61E14FB1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E681D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Values and behaviours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6915B" w14:textId="364484EC" w:rsidR="004C481C" w:rsidRPr="00FF7086" w:rsidRDefault="004C481C" w:rsidP="00FF70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7086">
              <w:rPr>
                <w:rFonts w:asciiTheme="minorHAnsi" w:hAnsiTheme="minorHAnsi" w:cstheme="minorHAnsi"/>
                <w:sz w:val="22"/>
                <w:szCs w:val="22"/>
              </w:rPr>
              <w:t>Flexible, proactive and responsive to change.</w:t>
            </w:r>
          </w:p>
          <w:p w14:paraId="27408160" w14:textId="77777777" w:rsidR="008D7954" w:rsidRPr="00FF7086" w:rsidRDefault="008D7954" w:rsidP="008D7954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F7086">
              <w:rPr>
                <w:rFonts w:asciiTheme="minorHAnsi" w:hAnsiTheme="minorHAnsi" w:cstheme="minorHAnsi"/>
                <w:sz w:val="22"/>
                <w:szCs w:val="22"/>
              </w:rPr>
              <w:t xml:space="preserve"> Shows a Understanding of the DHI 4 Values</w:t>
            </w:r>
          </w:p>
          <w:p w14:paraId="53531F08" w14:textId="0C61430D" w:rsidR="004C481C" w:rsidRPr="00FF7086" w:rsidRDefault="004C481C" w:rsidP="008D7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60FB" w14:textId="77777777" w:rsidR="004C481C" w:rsidRPr="00B2300B" w:rsidRDefault="004C481C" w:rsidP="008169AB">
            <w:pPr>
              <w:spacing w:after="58"/>
              <w:ind w:left="440" w:hanging="42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72C74650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81C" w:rsidRPr="004C481C" w14:paraId="152A35D9" w14:textId="77777777" w:rsidTr="008169AB">
        <w:tc>
          <w:tcPr>
            <w:tcW w:w="255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1BBB110B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C481C">
              <w:rPr>
                <w:rFonts w:asciiTheme="minorHAnsi" w:hAnsiTheme="minorHAnsi" w:cstheme="minorHAnsi"/>
                <w:b/>
                <w:bCs/>
              </w:rPr>
              <w:t>Other information</w:t>
            </w:r>
          </w:p>
          <w:p w14:paraId="7289A15E" w14:textId="77777777" w:rsidR="004C481C" w:rsidRPr="004C481C" w:rsidRDefault="004C481C" w:rsidP="008169AB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9334" w14:textId="77777777" w:rsidR="004C481C" w:rsidRPr="00B2300B" w:rsidRDefault="004C481C" w:rsidP="00FF708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 w:rsidRPr="00B2300B">
              <w:rPr>
                <w:rFonts w:asciiTheme="minorHAnsi" w:hAnsiTheme="minorHAnsi" w:cstheme="minorHAnsi"/>
                <w:szCs w:val="22"/>
              </w:rPr>
              <w:t>Driving Licence with access to vehicle and willingness to use it for work travel.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BF5B4" w14:textId="77777777" w:rsidR="004C481C" w:rsidRPr="00B2300B" w:rsidRDefault="004C481C" w:rsidP="008169AB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25ADBCA1" w14:textId="77777777" w:rsidR="004C481C" w:rsidRPr="004C481C" w:rsidRDefault="004C481C" w:rsidP="008169AB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57067" w14:textId="7F162474" w:rsidR="00C00011" w:rsidRPr="004C481C" w:rsidRDefault="00C00011" w:rsidP="006C12A6">
      <w:pPr>
        <w:pStyle w:val="BodyTextIndent2"/>
        <w:tabs>
          <w:tab w:val="left" w:pos="0"/>
        </w:tabs>
        <w:ind w:left="0" w:firstLine="0"/>
        <w:jc w:val="both"/>
        <w:rPr>
          <w:rFonts w:asciiTheme="minorHAnsi" w:hAnsiTheme="minorHAnsi" w:cstheme="minorHAnsi"/>
        </w:rPr>
      </w:pPr>
    </w:p>
    <w:sectPr w:rsidR="00C00011" w:rsidRPr="004C481C" w:rsidSect="004C481C">
      <w:pgSz w:w="16838" w:h="11906" w:orient="landscape" w:code="9"/>
      <w:pgMar w:top="1797" w:right="1077" w:bottom="1797" w:left="1077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A9E0" w14:textId="77777777" w:rsidR="00705192" w:rsidRDefault="00705192">
      <w:r>
        <w:separator/>
      </w:r>
    </w:p>
  </w:endnote>
  <w:endnote w:type="continuationSeparator" w:id="0">
    <w:p w14:paraId="442B31D1" w14:textId="77777777" w:rsidR="00705192" w:rsidRDefault="007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44380"/>
      <w:docPartObj>
        <w:docPartGallery w:val="Page Numbers (Bottom of Page)"/>
        <w:docPartUnique/>
      </w:docPartObj>
    </w:sdtPr>
    <w:sdtEndPr/>
    <w:sdtContent>
      <w:p w14:paraId="748C130F" w14:textId="23654B5B" w:rsidR="006F214A" w:rsidRDefault="006C7B32">
        <w:pPr>
          <w:pStyle w:val="Footer"/>
          <w:jc w:val="right"/>
        </w:pPr>
        <w:r w:rsidRPr="00CF7792">
          <w:rPr>
            <w:rFonts w:ascii="Arial" w:hAnsi="Arial" w:cs="Arial"/>
            <w:sz w:val="16"/>
            <w:szCs w:val="16"/>
          </w:rPr>
          <w:fldChar w:fldCharType="begin"/>
        </w:r>
        <w:r w:rsidR="006F214A" w:rsidRPr="00CF779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7792">
          <w:rPr>
            <w:rFonts w:ascii="Arial" w:hAnsi="Arial" w:cs="Arial"/>
            <w:sz w:val="16"/>
            <w:szCs w:val="16"/>
          </w:rPr>
          <w:fldChar w:fldCharType="separate"/>
        </w:r>
        <w:r w:rsidR="00FF7086">
          <w:rPr>
            <w:rFonts w:ascii="Arial" w:hAnsi="Arial" w:cs="Arial"/>
            <w:noProof/>
            <w:sz w:val="16"/>
            <w:szCs w:val="16"/>
          </w:rPr>
          <w:t>1</w:t>
        </w:r>
        <w:r w:rsidRPr="00CF779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CC41DE3" w14:textId="77777777" w:rsidR="006F214A" w:rsidRDefault="006F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5326" w14:textId="77777777" w:rsidR="00705192" w:rsidRDefault="00705192">
      <w:r>
        <w:separator/>
      </w:r>
    </w:p>
  </w:footnote>
  <w:footnote w:type="continuationSeparator" w:id="0">
    <w:p w14:paraId="7DDE9A23" w14:textId="77777777" w:rsidR="00705192" w:rsidRDefault="0070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CA5E" w14:textId="741DF22B" w:rsidR="006F214A" w:rsidRPr="00CF7792" w:rsidRDefault="006F214A">
    <w:pPr>
      <w:pStyle w:val="Header"/>
      <w:rPr>
        <w:rFonts w:ascii="Arial" w:hAnsi="Arial" w:cs="Arial"/>
        <w:sz w:val="16"/>
        <w:szCs w:val="16"/>
      </w:rPr>
    </w:pPr>
    <w:r w:rsidRPr="00CF7792">
      <w:rPr>
        <w:rFonts w:ascii="Arial" w:hAnsi="Arial" w:cs="Arial"/>
        <w:sz w:val="16"/>
        <w:szCs w:val="16"/>
      </w:rPr>
      <w:t xml:space="preserve">Job Description: </w:t>
    </w:r>
    <w:r w:rsidR="00093DB8">
      <w:rPr>
        <w:rFonts w:ascii="Arial" w:hAnsi="Arial" w:cs="Arial"/>
        <w:sz w:val="16"/>
        <w:szCs w:val="16"/>
      </w:rPr>
      <w:t>Triage Worker (Criminal Justice)</w:t>
    </w:r>
    <w:r w:rsidRPr="00CF7792">
      <w:rPr>
        <w:rFonts w:ascii="Arial" w:hAnsi="Arial" w:cs="Arial"/>
        <w:sz w:val="16"/>
        <w:szCs w:val="16"/>
      </w:rPr>
      <w:tab/>
    </w:r>
    <w:r w:rsidRPr="00CF7792">
      <w:rPr>
        <w:rFonts w:ascii="Arial" w:hAnsi="Arial" w:cs="Arial"/>
        <w:sz w:val="16"/>
        <w:szCs w:val="16"/>
      </w:rPr>
      <w:tab/>
    </w:r>
    <w:r w:rsidR="00093DB8">
      <w:rPr>
        <w:rFonts w:ascii="Arial" w:hAnsi="Arial" w:cs="Arial"/>
        <w:sz w:val="16"/>
        <w:szCs w:val="16"/>
      </w:rP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8F"/>
    <w:multiLevelType w:val="hybridMultilevel"/>
    <w:tmpl w:val="AB6A9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F53"/>
    <w:multiLevelType w:val="hybridMultilevel"/>
    <w:tmpl w:val="72D48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86CDF"/>
    <w:multiLevelType w:val="hybridMultilevel"/>
    <w:tmpl w:val="4AA2BB7E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6440089"/>
    <w:multiLevelType w:val="hybridMultilevel"/>
    <w:tmpl w:val="AB88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56EF6"/>
    <w:multiLevelType w:val="hybridMultilevel"/>
    <w:tmpl w:val="5934B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6909D9"/>
    <w:multiLevelType w:val="hybridMultilevel"/>
    <w:tmpl w:val="D9D0A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64B83"/>
    <w:multiLevelType w:val="hybridMultilevel"/>
    <w:tmpl w:val="43987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EB"/>
    <w:rsid w:val="00000CB5"/>
    <w:rsid w:val="00005BBE"/>
    <w:rsid w:val="00037DA8"/>
    <w:rsid w:val="00093DB8"/>
    <w:rsid w:val="00097AEC"/>
    <w:rsid w:val="000F367A"/>
    <w:rsid w:val="00111836"/>
    <w:rsid w:val="00133AA6"/>
    <w:rsid w:val="00137B29"/>
    <w:rsid w:val="00165C60"/>
    <w:rsid w:val="001A15A7"/>
    <w:rsid w:val="001A4FD6"/>
    <w:rsid w:val="001A67DE"/>
    <w:rsid w:val="001E1A29"/>
    <w:rsid w:val="002067C0"/>
    <w:rsid w:val="00214F5C"/>
    <w:rsid w:val="00231C78"/>
    <w:rsid w:val="002617B2"/>
    <w:rsid w:val="00263D20"/>
    <w:rsid w:val="00284B53"/>
    <w:rsid w:val="00286D47"/>
    <w:rsid w:val="002947E1"/>
    <w:rsid w:val="002B14E1"/>
    <w:rsid w:val="002F7544"/>
    <w:rsid w:val="003303BA"/>
    <w:rsid w:val="0033263B"/>
    <w:rsid w:val="003B52A8"/>
    <w:rsid w:val="003E4EB5"/>
    <w:rsid w:val="0041219B"/>
    <w:rsid w:val="0041780F"/>
    <w:rsid w:val="00430BBC"/>
    <w:rsid w:val="00434F05"/>
    <w:rsid w:val="0044041D"/>
    <w:rsid w:val="0048613F"/>
    <w:rsid w:val="00495517"/>
    <w:rsid w:val="004B64C3"/>
    <w:rsid w:val="004C26C6"/>
    <w:rsid w:val="004C3872"/>
    <w:rsid w:val="004C481C"/>
    <w:rsid w:val="004E310C"/>
    <w:rsid w:val="004F2C62"/>
    <w:rsid w:val="0052129C"/>
    <w:rsid w:val="00540ED2"/>
    <w:rsid w:val="00541CCC"/>
    <w:rsid w:val="00544E09"/>
    <w:rsid w:val="00553B7C"/>
    <w:rsid w:val="00561E29"/>
    <w:rsid w:val="00577AC2"/>
    <w:rsid w:val="00592E94"/>
    <w:rsid w:val="00594F24"/>
    <w:rsid w:val="005A54F2"/>
    <w:rsid w:val="005C099B"/>
    <w:rsid w:val="005C2991"/>
    <w:rsid w:val="005D6FAA"/>
    <w:rsid w:val="005E7C57"/>
    <w:rsid w:val="005F3681"/>
    <w:rsid w:val="006001EF"/>
    <w:rsid w:val="006116C7"/>
    <w:rsid w:val="00635967"/>
    <w:rsid w:val="00662476"/>
    <w:rsid w:val="006772BD"/>
    <w:rsid w:val="0069799A"/>
    <w:rsid w:val="006A2F9D"/>
    <w:rsid w:val="006C12A6"/>
    <w:rsid w:val="006C7B32"/>
    <w:rsid w:val="006D0F6C"/>
    <w:rsid w:val="006E6A6D"/>
    <w:rsid w:val="006F214A"/>
    <w:rsid w:val="006F36C7"/>
    <w:rsid w:val="00705192"/>
    <w:rsid w:val="00773103"/>
    <w:rsid w:val="00774AA0"/>
    <w:rsid w:val="00780AEF"/>
    <w:rsid w:val="00782D97"/>
    <w:rsid w:val="00787688"/>
    <w:rsid w:val="00793A1F"/>
    <w:rsid w:val="007D4669"/>
    <w:rsid w:val="007E6D09"/>
    <w:rsid w:val="00825DC9"/>
    <w:rsid w:val="00835058"/>
    <w:rsid w:val="008500A5"/>
    <w:rsid w:val="00855B08"/>
    <w:rsid w:val="008566F7"/>
    <w:rsid w:val="008636F4"/>
    <w:rsid w:val="008934F1"/>
    <w:rsid w:val="00894BF6"/>
    <w:rsid w:val="00894E09"/>
    <w:rsid w:val="008B1342"/>
    <w:rsid w:val="008D7954"/>
    <w:rsid w:val="008E1513"/>
    <w:rsid w:val="008E1F83"/>
    <w:rsid w:val="008E64AA"/>
    <w:rsid w:val="008F15A4"/>
    <w:rsid w:val="00905985"/>
    <w:rsid w:val="009060F2"/>
    <w:rsid w:val="0094339B"/>
    <w:rsid w:val="009B4370"/>
    <w:rsid w:val="009C5D19"/>
    <w:rsid w:val="009F472B"/>
    <w:rsid w:val="00A10E9A"/>
    <w:rsid w:val="00A24684"/>
    <w:rsid w:val="00A25F65"/>
    <w:rsid w:val="00A429BA"/>
    <w:rsid w:val="00A826EA"/>
    <w:rsid w:val="00A87A0F"/>
    <w:rsid w:val="00A9357A"/>
    <w:rsid w:val="00AC7F24"/>
    <w:rsid w:val="00AD70BD"/>
    <w:rsid w:val="00B16B51"/>
    <w:rsid w:val="00B21FCE"/>
    <w:rsid w:val="00B2300B"/>
    <w:rsid w:val="00B27E30"/>
    <w:rsid w:val="00B43640"/>
    <w:rsid w:val="00B55748"/>
    <w:rsid w:val="00B807F7"/>
    <w:rsid w:val="00B946BD"/>
    <w:rsid w:val="00BD0DFF"/>
    <w:rsid w:val="00BF7D6F"/>
    <w:rsid w:val="00C00011"/>
    <w:rsid w:val="00C131D7"/>
    <w:rsid w:val="00C64F0E"/>
    <w:rsid w:val="00C95233"/>
    <w:rsid w:val="00CA31AD"/>
    <w:rsid w:val="00CA6FEF"/>
    <w:rsid w:val="00CB11E6"/>
    <w:rsid w:val="00CB12BD"/>
    <w:rsid w:val="00CC1957"/>
    <w:rsid w:val="00CC5ADA"/>
    <w:rsid w:val="00CD153F"/>
    <w:rsid w:val="00CD7A95"/>
    <w:rsid w:val="00CF7792"/>
    <w:rsid w:val="00D23D2D"/>
    <w:rsid w:val="00D35A24"/>
    <w:rsid w:val="00D656EB"/>
    <w:rsid w:val="00D769FD"/>
    <w:rsid w:val="00DB0466"/>
    <w:rsid w:val="00DF6B76"/>
    <w:rsid w:val="00E33502"/>
    <w:rsid w:val="00E4093E"/>
    <w:rsid w:val="00E902BF"/>
    <w:rsid w:val="00EB308F"/>
    <w:rsid w:val="00EE2C3A"/>
    <w:rsid w:val="00EF1EF2"/>
    <w:rsid w:val="00F16A78"/>
    <w:rsid w:val="00F17A64"/>
    <w:rsid w:val="00F327C9"/>
    <w:rsid w:val="00F6125A"/>
    <w:rsid w:val="00F62B60"/>
    <w:rsid w:val="00F87D29"/>
    <w:rsid w:val="00FA791F"/>
    <w:rsid w:val="00FB1D5C"/>
    <w:rsid w:val="00FB67CA"/>
    <w:rsid w:val="00FB7D00"/>
    <w:rsid w:val="00FC312A"/>
    <w:rsid w:val="00FD32B6"/>
    <w:rsid w:val="00FF132B"/>
    <w:rsid w:val="00FF306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B4045"/>
  <w15:docId w15:val="{BA7DCFE7-25C4-46F5-BC95-2FCA626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F6"/>
    <w:rPr>
      <w:lang w:eastAsia="en-US"/>
    </w:rPr>
  </w:style>
  <w:style w:type="paragraph" w:styleId="Heading1">
    <w:name w:val="heading 1"/>
    <w:basedOn w:val="Normal"/>
    <w:next w:val="Normal"/>
    <w:qFormat/>
    <w:rsid w:val="00894BF6"/>
    <w:pPr>
      <w:keepNext/>
      <w:jc w:val="both"/>
      <w:outlineLvl w:val="0"/>
    </w:pPr>
    <w:rPr>
      <w:smallCaps/>
      <w:sz w:val="24"/>
    </w:rPr>
  </w:style>
  <w:style w:type="paragraph" w:styleId="Heading2">
    <w:name w:val="heading 2"/>
    <w:basedOn w:val="Normal"/>
    <w:next w:val="Normal"/>
    <w:qFormat/>
    <w:rsid w:val="00894BF6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4B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94BF6"/>
    <w:pPr>
      <w:keepNext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894BF6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894BF6"/>
    <w:pPr>
      <w:keepNext/>
      <w:ind w:left="720" w:hanging="720"/>
      <w:outlineLvl w:val="5"/>
    </w:pPr>
    <w:rPr>
      <w:sz w:val="22"/>
      <w:szCs w:val="24"/>
      <w:u w:val="single"/>
    </w:rPr>
  </w:style>
  <w:style w:type="paragraph" w:styleId="Heading7">
    <w:name w:val="heading 7"/>
    <w:basedOn w:val="Normal"/>
    <w:next w:val="Normal"/>
    <w:qFormat/>
    <w:rsid w:val="00894BF6"/>
    <w:pPr>
      <w:keepNext/>
      <w:ind w:left="709" w:hanging="709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894BF6"/>
    <w:pPr>
      <w:keepNext/>
      <w:spacing w:before="240"/>
      <w:outlineLvl w:val="8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4BF6"/>
    <w:pPr>
      <w:jc w:val="center"/>
    </w:pPr>
    <w:rPr>
      <w:sz w:val="24"/>
    </w:rPr>
  </w:style>
  <w:style w:type="paragraph" w:styleId="BodyText">
    <w:name w:val="Body Text"/>
    <w:basedOn w:val="Normal"/>
    <w:rsid w:val="00894BF6"/>
    <w:pPr>
      <w:jc w:val="both"/>
    </w:pPr>
    <w:rPr>
      <w:sz w:val="24"/>
    </w:rPr>
  </w:style>
  <w:style w:type="paragraph" w:styleId="BodyTextIndent">
    <w:name w:val="Body Text Indent"/>
    <w:basedOn w:val="Normal"/>
    <w:rsid w:val="00894BF6"/>
    <w:pPr>
      <w:ind w:left="720" w:hanging="720"/>
      <w:jc w:val="both"/>
    </w:pPr>
    <w:rPr>
      <w:sz w:val="24"/>
    </w:rPr>
  </w:style>
  <w:style w:type="paragraph" w:styleId="Header">
    <w:name w:val="header"/>
    <w:basedOn w:val="Normal"/>
    <w:link w:val="HeaderChar"/>
    <w:rsid w:val="00894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4BF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94BF6"/>
    <w:rPr>
      <w:sz w:val="24"/>
    </w:rPr>
  </w:style>
  <w:style w:type="character" w:styleId="Strong">
    <w:name w:val="Strong"/>
    <w:basedOn w:val="DefaultParagraphFont"/>
    <w:qFormat/>
    <w:rsid w:val="00894BF6"/>
    <w:rPr>
      <w:b/>
      <w:bCs/>
    </w:rPr>
  </w:style>
  <w:style w:type="paragraph" w:styleId="BodyTextIndent2">
    <w:name w:val="Body Text Indent 2"/>
    <w:basedOn w:val="Normal"/>
    <w:rsid w:val="00894BF6"/>
    <w:pPr>
      <w:tabs>
        <w:tab w:val="left" w:pos="567"/>
      </w:tabs>
      <w:ind w:left="851" w:hanging="567"/>
    </w:pPr>
    <w:rPr>
      <w:sz w:val="24"/>
    </w:rPr>
  </w:style>
  <w:style w:type="paragraph" w:styleId="NormalWeb">
    <w:name w:val="Normal (Web)"/>
    <w:basedOn w:val="Normal"/>
    <w:rsid w:val="00C0001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ListParagraph">
    <w:name w:val="List Paragraph"/>
    <w:basedOn w:val="Normal"/>
    <w:uiPriority w:val="99"/>
    <w:qFormat/>
    <w:rsid w:val="00C00011"/>
    <w:pPr>
      <w:ind w:left="720"/>
      <w:contextualSpacing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0011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011"/>
    <w:rPr>
      <w:lang w:eastAsia="en-US"/>
    </w:rPr>
  </w:style>
  <w:style w:type="paragraph" w:customStyle="1" w:styleId="Default">
    <w:name w:val="Default"/>
    <w:rsid w:val="00894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94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E09"/>
  </w:style>
  <w:style w:type="character" w:customStyle="1" w:styleId="CommentTextChar">
    <w:name w:val="Comment Text Char"/>
    <w:basedOn w:val="DefaultParagraphFont"/>
    <w:link w:val="CommentText"/>
    <w:rsid w:val="00894E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E0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E09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6116C7"/>
    <w:rPr>
      <w:b/>
      <w:bCs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C481C"/>
    <w:rPr>
      <w:sz w:val="24"/>
      <w:lang w:eastAsia="en-US"/>
    </w:rPr>
  </w:style>
  <w:style w:type="paragraph" w:customStyle="1" w:styleId="BodyText1">
    <w:name w:val="Body Text1"/>
    <w:basedOn w:val="Normal"/>
    <w:rsid w:val="004C481C"/>
    <w:pPr>
      <w:spacing w:after="40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Lesley Whitworth</dc:creator>
  <cp:lastModifiedBy>Hannah Brittain</cp:lastModifiedBy>
  <cp:revision>2</cp:revision>
  <cp:lastPrinted>2010-01-25T15:22:00Z</cp:lastPrinted>
  <dcterms:created xsi:type="dcterms:W3CDTF">2022-08-03T09:24:00Z</dcterms:created>
  <dcterms:modified xsi:type="dcterms:W3CDTF">2022-08-03T09:24:00Z</dcterms:modified>
</cp:coreProperties>
</file>